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720"/>
        <w:tblW w:w="15188" w:type="dxa"/>
        <w:shd w:val="clear" w:color="auto" w:fill="FFFFFF"/>
        <w:tblLayout w:type="fixed"/>
        <w:tblLook w:val="0000" w:firstRow="0" w:lastRow="0" w:firstColumn="0" w:lastColumn="0" w:noHBand="0" w:noVBand="0"/>
      </w:tblPr>
      <w:tblGrid>
        <w:gridCol w:w="600"/>
        <w:gridCol w:w="1810"/>
        <w:gridCol w:w="1990"/>
        <w:gridCol w:w="6247"/>
        <w:gridCol w:w="4541"/>
      </w:tblGrid>
      <w:tr w:rsidR="00066802" w:rsidRPr="006E35F1" w14:paraId="6C434414" w14:textId="77777777" w:rsidTr="24765D20">
        <w:trPr>
          <w:cantSplit/>
          <w:trHeight w:val="350"/>
        </w:trPr>
        <w:tc>
          <w:tcPr>
            <w:tcW w:w="151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top w:w="80" w:type="dxa"/>
              <w:left w:w="0" w:type="dxa"/>
              <w:bottom w:w="80" w:type="dxa"/>
              <w:right w:w="0" w:type="dxa"/>
            </w:tcMar>
          </w:tcPr>
          <w:p w14:paraId="70AE6723" w14:textId="19F3AD4C" w:rsidR="00066802" w:rsidRDefault="00066802" w:rsidP="00B9367B">
            <w:pPr>
              <w:jc w:val="center"/>
              <w:rPr>
                <w:rFonts w:ascii="Calibri" w:eastAsia="Arial Unicode MS" w:hAnsi="Calibri"/>
                <w:color w:val="000000" w:themeColor="text1"/>
              </w:rPr>
            </w:pPr>
            <w:r w:rsidRPr="1CBD8BFD">
              <w:rPr>
                <w:rFonts w:ascii="Calibri" w:eastAsia="Arial Unicode MS" w:hAnsi="Calibri"/>
                <w:b/>
                <w:bCs/>
                <w:color w:val="000000" w:themeColor="text1"/>
                <w:sz w:val="32"/>
                <w:szCs w:val="32"/>
              </w:rPr>
              <w:t>Overview</w:t>
            </w:r>
            <w:r w:rsidR="00BC39FA">
              <w:rPr>
                <w:rFonts w:ascii="Calibri" w:eastAsia="Arial Unicode MS" w:hAnsi="Calibri"/>
                <w:b/>
                <w:bCs/>
                <w:color w:val="000000" w:themeColor="text1"/>
                <w:sz w:val="32"/>
                <w:szCs w:val="32"/>
              </w:rPr>
              <w:t xml:space="preserve"> </w:t>
            </w:r>
            <w:r w:rsidRPr="1CBD8BFD">
              <w:rPr>
                <w:rFonts w:ascii="Calibri" w:eastAsia="Arial Unicode MS" w:hAnsi="Calibri"/>
                <w:b/>
                <w:bCs/>
                <w:color w:val="000000" w:themeColor="text1"/>
                <w:sz w:val="32"/>
                <w:szCs w:val="32"/>
              </w:rPr>
              <w:t xml:space="preserve">of </w:t>
            </w:r>
            <w:r>
              <w:rPr>
                <w:rFonts w:ascii="Calibri" w:eastAsia="Arial Unicode MS" w:hAnsi="Calibri"/>
                <w:b/>
                <w:bCs/>
                <w:color w:val="000000" w:themeColor="text1"/>
                <w:sz w:val="32"/>
                <w:szCs w:val="32"/>
              </w:rPr>
              <w:t>RSPH L</w:t>
            </w:r>
            <w:r w:rsidR="00BC39FA">
              <w:rPr>
                <w:rFonts w:ascii="Calibri" w:eastAsia="Arial Unicode MS" w:hAnsi="Calibri"/>
                <w:b/>
                <w:bCs/>
                <w:color w:val="000000" w:themeColor="text1"/>
                <w:sz w:val="32"/>
                <w:szCs w:val="32"/>
              </w:rPr>
              <w:t xml:space="preserve">evel </w:t>
            </w:r>
            <w:r>
              <w:rPr>
                <w:rFonts w:ascii="Calibri" w:eastAsia="Arial Unicode MS" w:hAnsi="Calibri"/>
                <w:b/>
                <w:bCs/>
                <w:color w:val="000000" w:themeColor="text1"/>
                <w:sz w:val="32"/>
                <w:szCs w:val="32"/>
              </w:rPr>
              <w:t>2 Award for COVID-19 Young Health Champions 2021</w:t>
            </w:r>
            <w:r w:rsidRPr="1CBD8BFD">
              <w:rPr>
                <w:rFonts w:ascii="Calibri" w:eastAsia="Arial Unicode MS" w:hAnsi="Calibri"/>
                <w:color w:val="000000" w:themeColor="text1"/>
              </w:rPr>
              <w:t xml:space="preserve"> </w:t>
            </w:r>
          </w:p>
          <w:p w14:paraId="5C30921C" w14:textId="7CEE01C7" w:rsidR="00066802" w:rsidRDefault="00066802" w:rsidP="00B9367B">
            <w:pPr>
              <w:jc w:val="center"/>
              <w:rPr>
                <w:rFonts w:ascii="Calibri" w:eastAsia="Arial Unicode MS" w:hAnsi="Calibri"/>
                <w:color w:val="000000" w:themeColor="text1"/>
                <w:sz w:val="20"/>
                <w:szCs w:val="20"/>
              </w:rPr>
            </w:pPr>
            <w:r w:rsidRPr="1CBD8BFD">
              <w:rPr>
                <w:rFonts w:ascii="Calibri" w:eastAsia="Arial Unicode MS" w:hAnsi="Calibri"/>
                <w:color w:val="000000" w:themeColor="text1"/>
                <w:sz w:val="20"/>
                <w:szCs w:val="20"/>
              </w:rPr>
              <w:t>All lessons have been initially designed for delivery in school, face to face with a teacher, but a remote version has also been developed for students working independently at home</w:t>
            </w:r>
            <w:r w:rsidR="002036E3">
              <w:rPr>
                <w:rFonts w:ascii="Calibri" w:eastAsia="Arial Unicode MS" w:hAnsi="Calibri"/>
                <w:color w:val="000000" w:themeColor="text1"/>
                <w:sz w:val="20"/>
                <w:szCs w:val="20"/>
              </w:rPr>
              <w:t>.</w:t>
            </w:r>
          </w:p>
          <w:p w14:paraId="5DE31EE0" w14:textId="1E5FCC62" w:rsidR="00066802" w:rsidRPr="005F5F9F" w:rsidRDefault="00066802" w:rsidP="00B9367B">
            <w:pPr>
              <w:jc w:val="center"/>
              <w:rPr>
                <w:rFonts w:ascii="Calibri" w:eastAsia="Arial Unicode MS" w:hAnsi="Calibri"/>
                <w:b/>
                <w:bCs/>
                <w:color w:val="000000" w:themeColor="text1"/>
                <w:sz w:val="20"/>
                <w:szCs w:val="20"/>
              </w:rPr>
            </w:pPr>
          </w:p>
        </w:tc>
      </w:tr>
      <w:tr w:rsidR="00494069" w:rsidRPr="00565966" w14:paraId="701B7F3D" w14:textId="77777777" w:rsidTr="24765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AB20D1A" w14:textId="2837E753" w:rsidR="00066802" w:rsidRPr="00527CBA" w:rsidRDefault="00066802" w:rsidP="00AB5207">
            <w:pPr>
              <w:jc w:val="center"/>
              <w:outlineLvl w:val="0"/>
              <w:rPr>
                <w:rFonts w:asciiTheme="minorHAnsi" w:eastAsia="Arial Unicode MS" w:hAnsiTheme="minorHAnsi" w:cstheme="minorHAnsi"/>
                <w:b/>
                <w:bCs/>
                <w:color w:val="000000"/>
                <w:sz w:val="20"/>
                <w:szCs w:val="20"/>
              </w:rPr>
            </w:pPr>
            <w:r w:rsidRPr="00527CBA">
              <w:rPr>
                <w:rFonts w:asciiTheme="minorHAnsi" w:eastAsia="Arial Unicode MS" w:hAnsiTheme="minorHAnsi" w:cstheme="minorHAnsi"/>
                <w:b/>
                <w:bCs/>
                <w:color w:val="000000" w:themeColor="text1"/>
                <w:sz w:val="20"/>
                <w:szCs w:val="20"/>
              </w:rPr>
              <w:t>Lesson</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08FA6875" w14:textId="44274782" w:rsidR="00066802" w:rsidRPr="00F24E1C" w:rsidRDefault="00066802" w:rsidP="00F24E1C">
            <w:pPr>
              <w:jc w:val="center"/>
              <w:outlineLvl w:val="0"/>
              <w:rPr>
                <w:rFonts w:asciiTheme="minorHAnsi" w:eastAsia="Arial Unicode MS" w:hAnsiTheme="minorHAnsi" w:cstheme="minorHAnsi"/>
                <w:b/>
                <w:bCs/>
                <w:color w:val="000000" w:themeColor="text1"/>
              </w:rPr>
            </w:pPr>
            <w:proofErr w:type="gramStart"/>
            <w:r w:rsidRPr="00527CBA">
              <w:rPr>
                <w:rFonts w:asciiTheme="minorHAnsi" w:eastAsia="Arial Unicode MS" w:hAnsiTheme="minorHAnsi" w:cstheme="minorHAnsi"/>
                <w:b/>
                <w:bCs/>
                <w:color w:val="000000" w:themeColor="text1"/>
              </w:rPr>
              <w:t xml:space="preserve">Lesson </w:t>
            </w:r>
            <w:r w:rsidR="00E16D10">
              <w:rPr>
                <w:rFonts w:asciiTheme="minorHAnsi" w:eastAsia="Arial Unicode MS" w:hAnsiTheme="minorHAnsi" w:cstheme="minorHAnsi"/>
                <w:b/>
                <w:bCs/>
                <w:color w:val="000000" w:themeColor="text1"/>
              </w:rPr>
              <w:t xml:space="preserve"> </w:t>
            </w:r>
            <w:r w:rsidRPr="00527CBA">
              <w:rPr>
                <w:rFonts w:asciiTheme="minorHAnsi" w:eastAsia="Arial Unicode MS" w:hAnsiTheme="minorHAnsi" w:cstheme="minorHAnsi"/>
                <w:b/>
                <w:bCs/>
                <w:color w:val="000000" w:themeColor="text1"/>
              </w:rPr>
              <w:t>Objectives</w:t>
            </w:r>
            <w:proofErr w:type="gramEnd"/>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DDB9F86" w14:textId="781B59AD" w:rsidR="00066802" w:rsidRPr="00527CBA" w:rsidRDefault="00066802" w:rsidP="00AB5207">
            <w:pPr>
              <w:jc w:val="center"/>
              <w:outlineLvl w:val="0"/>
              <w:rPr>
                <w:rFonts w:asciiTheme="minorHAnsi" w:eastAsia="Arial Unicode MS" w:hAnsiTheme="minorHAnsi" w:cstheme="minorHAnsi"/>
                <w:b/>
                <w:bCs/>
                <w:color w:val="000000"/>
              </w:rPr>
            </w:pPr>
            <w:r w:rsidRPr="00527CBA">
              <w:rPr>
                <w:rFonts w:asciiTheme="minorHAnsi" w:eastAsia="Arial Unicode MS" w:hAnsiTheme="minorHAnsi" w:cstheme="minorHAnsi"/>
                <w:b/>
                <w:bCs/>
                <w:color w:val="000000" w:themeColor="text1"/>
              </w:rPr>
              <w:t>Lesson outcomes/</w:t>
            </w:r>
            <w:r w:rsidR="00527CBA">
              <w:rPr>
                <w:rFonts w:asciiTheme="minorHAnsi" w:eastAsia="Arial Unicode MS" w:hAnsiTheme="minorHAnsi" w:cstheme="minorHAnsi"/>
                <w:b/>
                <w:bCs/>
                <w:color w:val="000000" w:themeColor="text1"/>
              </w:rPr>
              <w:t xml:space="preserve"> </w:t>
            </w:r>
            <w:r w:rsidRPr="00527CBA">
              <w:rPr>
                <w:rFonts w:asciiTheme="minorHAnsi" w:eastAsia="Arial Unicode MS" w:hAnsiTheme="minorHAnsi" w:cstheme="minorHAnsi"/>
                <w:b/>
                <w:bCs/>
                <w:color w:val="000000" w:themeColor="text1"/>
              </w:rPr>
              <w:t>assessment criteria</w:t>
            </w:r>
          </w:p>
        </w:tc>
        <w:tc>
          <w:tcPr>
            <w:tcW w:w="6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98BC6C" w14:textId="12200402" w:rsidR="00066802" w:rsidRPr="00527CBA" w:rsidRDefault="00066802" w:rsidP="00AB5207">
            <w:pPr>
              <w:jc w:val="center"/>
              <w:outlineLvl w:val="0"/>
              <w:rPr>
                <w:rFonts w:asciiTheme="minorHAnsi" w:eastAsia="Arial Unicode MS" w:hAnsiTheme="minorHAnsi" w:cstheme="minorHAnsi"/>
                <w:b/>
                <w:bCs/>
                <w:color w:val="000000"/>
              </w:rPr>
            </w:pPr>
            <w:r w:rsidRPr="00527CBA">
              <w:rPr>
                <w:rFonts w:asciiTheme="minorHAnsi" w:eastAsia="Arial Unicode MS" w:hAnsiTheme="minorHAnsi" w:cstheme="minorHAnsi"/>
                <w:b/>
                <w:bCs/>
                <w:color w:val="000000" w:themeColor="text1"/>
              </w:rPr>
              <w:t>Content</w:t>
            </w:r>
          </w:p>
        </w:tc>
        <w:tc>
          <w:tcPr>
            <w:tcW w:w="4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DFB032" w14:textId="4F31BD57" w:rsidR="00066802" w:rsidRPr="00527CBA" w:rsidRDefault="00066802" w:rsidP="00AB5207">
            <w:pPr>
              <w:jc w:val="center"/>
              <w:outlineLvl w:val="0"/>
              <w:rPr>
                <w:rFonts w:asciiTheme="minorHAnsi" w:eastAsia="Arial Unicode MS" w:hAnsiTheme="minorHAnsi" w:cstheme="minorBidi"/>
                <w:b/>
                <w:color w:val="000000"/>
              </w:rPr>
            </w:pPr>
            <w:r w:rsidRPr="00527CBA">
              <w:rPr>
                <w:rFonts w:asciiTheme="minorHAnsi" w:eastAsia="Arial Unicode MS" w:hAnsiTheme="minorHAnsi" w:cstheme="minorBidi"/>
                <w:b/>
                <w:bCs/>
                <w:color w:val="000000" w:themeColor="text1"/>
              </w:rPr>
              <w:t>Lesson Activities and Resources</w:t>
            </w:r>
          </w:p>
        </w:tc>
      </w:tr>
      <w:tr w:rsidR="000057D9" w:rsidRPr="00565966" w14:paraId="7A23D18E" w14:textId="77777777" w:rsidTr="24765D20">
        <w:trPr>
          <w:cantSplit/>
          <w:trHeight w:val="350"/>
        </w:trPr>
        <w:tc>
          <w:tcPr>
            <w:tcW w:w="151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C0EAD87" w14:textId="27D0C5A7" w:rsidR="000057D9" w:rsidRPr="001F6D53" w:rsidRDefault="000057D9" w:rsidP="00526330">
            <w:pPr>
              <w:pStyle w:val="bullets-darkblue"/>
              <w:spacing w:after="0" w:line="240" w:lineRule="auto"/>
              <w:ind w:left="0" w:firstLine="0"/>
              <w:contextualSpacing/>
              <w:rPr>
                <w:rFonts w:asciiTheme="minorHAnsi" w:hAnsiTheme="minorHAnsi" w:cstheme="minorHAnsi"/>
                <w:b/>
                <w:bCs/>
                <w:color w:val="auto"/>
              </w:rPr>
            </w:pPr>
            <w:r>
              <w:rPr>
                <w:rFonts w:ascii="Calibri" w:hAnsi="Calibri" w:cs="Calibri"/>
                <w:color w:val="002060"/>
                <w:sz w:val="20"/>
                <w:szCs w:val="20"/>
              </w:rPr>
              <w:t xml:space="preserve"> </w:t>
            </w:r>
            <w:r w:rsidR="00526330" w:rsidRPr="007C7E36">
              <w:rPr>
                <w:rFonts w:asciiTheme="minorHAnsi" w:hAnsiTheme="minorHAnsi" w:cstheme="minorHAnsi"/>
                <w:b/>
                <w:bCs/>
                <w:color w:val="auto"/>
                <w:sz w:val="20"/>
                <w:szCs w:val="20"/>
              </w:rPr>
              <w:t xml:space="preserve"> </w:t>
            </w:r>
            <w:r w:rsidR="00526330" w:rsidRPr="001F6D53">
              <w:rPr>
                <w:rFonts w:asciiTheme="minorHAnsi" w:hAnsiTheme="minorHAnsi" w:cstheme="minorHAnsi"/>
                <w:b/>
                <w:bCs/>
                <w:color w:val="auto"/>
              </w:rPr>
              <w:t>Unit 1- The impact of COVID-19 and the measures in place to prevent its transmission</w:t>
            </w:r>
          </w:p>
        </w:tc>
      </w:tr>
      <w:tr w:rsidR="008067A7" w:rsidRPr="007C7E36" w14:paraId="52D011A4" w14:textId="77777777" w:rsidTr="24765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9237B41" w14:textId="77777777" w:rsidR="0044714A" w:rsidRPr="00E5053F" w:rsidRDefault="0044714A" w:rsidP="00526330">
            <w:pPr>
              <w:outlineLvl w:val="0"/>
              <w:rPr>
                <w:rFonts w:asciiTheme="minorHAnsi" w:eastAsia="Arial Unicode MS" w:hAnsiTheme="minorHAnsi" w:cstheme="minorBidi"/>
                <w:b/>
                <w:bCs/>
                <w:color w:val="000000" w:themeColor="text1"/>
                <w:sz w:val="20"/>
                <w:szCs w:val="20"/>
              </w:rPr>
            </w:pPr>
          </w:p>
          <w:p w14:paraId="1DFDB49F" w14:textId="378ED3E9" w:rsidR="0044714A" w:rsidRPr="00E5053F" w:rsidRDefault="0044714A" w:rsidP="24765D20">
            <w:pPr>
              <w:jc w:val="center"/>
              <w:outlineLvl w:val="0"/>
              <w:rPr>
                <w:rFonts w:asciiTheme="minorHAnsi" w:eastAsia="Arial Unicode MS" w:hAnsiTheme="minorHAnsi" w:cstheme="minorBidi"/>
                <w:b/>
                <w:bCs/>
                <w:color w:val="000000" w:themeColor="text1"/>
                <w:sz w:val="20"/>
                <w:szCs w:val="20"/>
              </w:rPr>
            </w:pPr>
          </w:p>
          <w:p w14:paraId="7D646722" w14:textId="0FD58D39" w:rsidR="00E5053F" w:rsidRPr="00E5053F" w:rsidRDefault="00E5053F" w:rsidP="24765D20">
            <w:pPr>
              <w:jc w:val="center"/>
              <w:outlineLvl w:val="0"/>
              <w:rPr>
                <w:rFonts w:asciiTheme="minorHAnsi" w:eastAsia="Arial Unicode MS" w:hAnsiTheme="minorHAnsi" w:cstheme="minorBidi"/>
                <w:b/>
                <w:bCs/>
                <w:color w:val="000000" w:themeColor="text1"/>
                <w:sz w:val="20"/>
                <w:szCs w:val="20"/>
              </w:rPr>
            </w:pPr>
          </w:p>
          <w:p w14:paraId="339E2788" w14:textId="77777777" w:rsidR="00E5053F" w:rsidRPr="00E5053F" w:rsidRDefault="00E5053F" w:rsidP="00E5053F">
            <w:pPr>
              <w:outlineLvl w:val="0"/>
              <w:rPr>
                <w:rFonts w:asciiTheme="minorHAnsi" w:eastAsia="Arial Unicode MS" w:hAnsiTheme="minorHAnsi" w:cstheme="minorBidi"/>
                <w:b/>
                <w:bCs/>
                <w:color w:val="000000" w:themeColor="text1"/>
                <w:sz w:val="20"/>
                <w:szCs w:val="20"/>
              </w:rPr>
            </w:pPr>
          </w:p>
          <w:p w14:paraId="0E5ADCB5" w14:textId="77777777" w:rsidR="0044714A" w:rsidRPr="00E5053F" w:rsidRDefault="0044714A" w:rsidP="24765D20">
            <w:pPr>
              <w:jc w:val="center"/>
              <w:outlineLvl w:val="0"/>
              <w:rPr>
                <w:rFonts w:asciiTheme="minorHAnsi" w:eastAsia="Arial Unicode MS" w:hAnsiTheme="minorHAnsi" w:cstheme="minorBidi"/>
                <w:b/>
                <w:bCs/>
                <w:color w:val="000000" w:themeColor="text1"/>
                <w:sz w:val="20"/>
                <w:szCs w:val="20"/>
              </w:rPr>
            </w:pPr>
          </w:p>
          <w:p w14:paraId="0B6F3602" w14:textId="29070BC2" w:rsidR="008067A7" w:rsidRPr="007C7E36" w:rsidRDefault="0581861C" w:rsidP="24765D20">
            <w:pPr>
              <w:jc w:val="center"/>
              <w:outlineLvl w:val="0"/>
              <w:rPr>
                <w:rFonts w:asciiTheme="minorHAnsi" w:eastAsia="Arial Unicode MS" w:hAnsiTheme="minorHAnsi" w:cstheme="minorBidi"/>
                <w:b/>
                <w:bCs/>
                <w:color w:val="000000" w:themeColor="text1"/>
                <w:sz w:val="20"/>
                <w:szCs w:val="20"/>
              </w:rPr>
            </w:pPr>
            <w:r w:rsidRPr="24765D20">
              <w:rPr>
                <w:rFonts w:asciiTheme="minorHAnsi" w:eastAsia="Arial Unicode MS" w:hAnsiTheme="minorHAnsi" w:cstheme="minorBidi"/>
                <w:b/>
                <w:bCs/>
                <w:color w:val="000000" w:themeColor="text1"/>
                <w:sz w:val="18"/>
                <w:szCs w:val="18"/>
              </w:rPr>
              <w:t xml:space="preserve">Session </w:t>
            </w:r>
            <w:r w:rsidR="008067A7" w:rsidRPr="24765D20">
              <w:rPr>
                <w:rFonts w:asciiTheme="minorHAnsi" w:eastAsia="Arial Unicode MS" w:hAnsiTheme="minorHAnsi" w:cstheme="minorBidi"/>
                <w:b/>
                <w:bCs/>
                <w:color w:val="000000" w:themeColor="text1"/>
                <w:sz w:val="20"/>
                <w:szCs w:val="20"/>
              </w:rPr>
              <w:t>1</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764D5E36" w14:textId="11243009" w:rsidR="0044714A" w:rsidRPr="00E5053F" w:rsidRDefault="0044714A" w:rsidP="008067A7">
            <w:pPr>
              <w:pStyle w:val="bullets-darkblue"/>
              <w:spacing w:after="0" w:line="240" w:lineRule="auto"/>
              <w:ind w:left="0" w:firstLine="0"/>
              <w:contextualSpacing/>
              <w:rPr>
                <w:rFonts w:asciiTheme="minorHAnsi" w:hAnsiTheme="minorHAnsi" w:cstheme="minorHAnsi"/>
                <w:b/>
                <w:bCs/>
                <w:color w:val="auto"/>
                <w:sz w:val="16"/>
                <w:szCs w:val="16"/>
              </w:rPr>
            </w:pPr>
          </w:p>
          <w:p w14:paraId="34538AD5" w14:textId="0401E4C0" w:rsidR="0044714A" w:rsidRPr="00E5053F" w:rsidRDefault="0044714A" w:rsidP="008067A7">
            <w:pPr>
              <w:pStyle w:val="bullets-darkblue"/>
              <w:spacing w:after="0" w:line="240" w:lineRule="auto"/>
              <w:ind w:left="0" w:firstLine="0"/>
              <w:contextualSpacing/>
              <w:rPr>
                <w:rFonts w:asciiTheme="minorHAnsi" w:hAnsiTheme="minorHAnsi" w:cstheme="minorHAnsi"/>
                <w:b/>
                <w:bCs/>
                <w:color w:val="auto"/>
                <w:sz w:val="16"/>
                <w:szCs w:val="16"/>
              </w:rPr>
            </w:pPr>
          </w:p>
          <w:p w14:paraId="57B14548" w14:textId="4907A078" w:rsidR="0044714A" w:rsidRPr="00E5053F" w:rsidRDefault="0044714A" w:rsidP="008067A7">
            <w:pPr>
              <w:pStyle w:val="bullets-darkblue"/>
              <w:spacing w:after="0" w:line="240" w:lineRule="auto"/>
              <w:ind w:left="0" w:firstLine="0"/>
              <w:contextualSpacing/>
              <w:rPr>
                <w:rFonts w:asciiTheme="minorHAnsi" w:hAnsiTheme="minorHAnsi" w:cstheme="minorHAnsi"/>
                <w:b/>
                <w:bCs/>
                <w:color w:val="auto"/>
                <w:sz w:val="16"/>
                <w:szCs w:val="16"/>
              </w:rPr>
            </w:pPr>
          </w:p>
          <w:p w14:paraId="44A3E77F" w14:textId="5EF4CD0D" w:rsidR="00E5053F" w:rsidRPr="00E5053F" w:rsidRDefault="00E5053F" w:rsidP="008067A7">
            <w:pPr>
              <w:pStyle w:val="bullets-darkblue"/>
              <w:spacing w:after="0" w:line="240" w:lineRule="auto"/>
              <w:ind w:left="0" w:firstLine="0"/>
              <w:contextualSpacing/>
              <w:rPr>
                <w:rFonts w:asciiTheme="minorHAnsi" w:hAnsiTheme="minorHAnsi" w:cstheme="minorHAnsi"/>
                <w:b/>
                <w:bCs/>
                <w:color w:val="auto"/>
                <w:sz w:val="16"/>
                <w:szCs w:val="16"/>
              </w:rPr>
            </w:pPr>
          </w:p>
          <w:p w14:paraId="706B445C" w14:textId="5E2A790D" w:rsidR="00E5053F" w:rsidRPr="00E5053F" w:rsidRDefault="00E5053F" w:rsidP="008067A7">
            <w:pPr>
              <w:pStyle w:val="bullets-darkblue"/>
              <w:spacing w:after="0" w:line="240" w:lineRule="auto"/>
              <w:ind w:left="0" w:firstLine="0"/>
              <w:contextualSpacing/>
              <w:rPr>
                <w:rFonts w:asciiTheme="minorHAnsi" w:hAnsiTheme="minorHAnsi" w:cstheme="minorHAnsi"/>
                <w:b/>
                <w:bCs/>
                <w:color w:val="auto"/>
                <w:sz w:val="16"/>
                <w:szCs w:val="16"/>
              </w:rPr>
            </w:pPr>
          </w:p>
          <w:p w14:paraId="1E72DCD7" w14:textId="77777777" w:rsidR="00E5053F" w:rsidRPr="00E5053F" w:rsidRDefault="00E5053F" w:rsidP="008067A7">
            <w:pPr>
              <w:pStyle w:val="bullets-darkblue"/>
              <w:spacing w:after="0" w:line="240" w:lineRule="auto"/>
              <w:ind w:left="0" w:firstLine="0"/>
              <w:contextualSpacing/>
              <w:rPr>
                <w:rFonts w:asciiTheme="minorHAnsi" w:hAnsiTheme="minorHAnsi" w:cstheme="minorHAnsi"/>
                <w:b/>
                <w:bCs/>
                <w:color w:val="auto"/>
                <w:sz w:val="16"/>
                <w:szCs w:val="16"/>
              </w:rPr>
            </w:pPr>
          </w:p>
          <w:p w14:paraId="09AF238E" w14:textId="4F0E7D26" w:rsidR="008067A7" w:rsidRPr="007C7E36" w:rsidRDefault="008067A7" w:rsidP="008067A7">
            <w:pPr>
              <w:pStyle w:val="bullets-darkblue"/>
              <w:spacing w:after="0" w:line="240" w:lineRule="auto"/>
              <w:ind w:left="0" w:firstLine="0"/>
              <w:contextualSpacing/>
              <w:rPr>
                <w:rFonts w:asciiTheme="minorHAnsi" w:hAnsiTheme="minorHAnsi" w:cstheme="minorHAnsi"/>
                <w:b/>
                <w:bCs/>
                <w:color w:val="auto"/>
                <w:sz w:val="20"/>
                <w:szCs w:val="20"/>
              </w:rPr>
            </w:pPr>
            <w:r w:rsidRPr="007C7E36">
              <w:rPr>
                <w:rFonts w:asciiTheme="minorHAnsi" w:hAnsiTheme="minorHAnsi" w:cstheme="minorHAnsi"/>
                <w:b/>
                <w:bCs/>
                <w:color w:val="auto"/>
                <w:sz w:val="20"/>
                <w:szCs w:val="20"/>
              </w:rPr>
              <w:t xml:space="preserve">LO1 The impact of COVID-19 and the measures in place to prevent its </w:t>
            </w:r>
            <w:r w:rsidR="00E25DDB" w:rsidRPr="007C7E36">
              <w:rPr>
                <w:rFonts w:asciiTheme="minorHAnsi" w:hAnsiTheme="minorHAnsi" w:cstheme="minorHAnsi"/>
                <w:b/>
                <w:bCs/>
                <w:color w:val="auto"/>
                <w:sz w:val="20"/>
                <w:szCs w:val="20"/>
              </w:rPr>
              <w:t>transmission.</w:t>
            </w:r>
          </w:p>
          <w:p w14:paraId="1EF3A447" w14:textId="77777777" w:rsidR="008067A7" w:rsidRPr="007C7E36" w:rsidRDefault="008067A7" w:rsidP="008067A7">
            <w:pPr>
              <w:spacing w:before="20" w:after="20"/>
              <w:ind w:right="113"/>
              <w:rPr>
                <w:rFonts w:asciiTheme="minorHAnsi" w:eastAsia="Arial Unicode MS" w:hAnsiTheme="minorHAnsi" w:cstheme="minorHAnsi"/>
                <w:b/>
                <w:bCs/>
                <w:sz w:val="20"/>
                <w:szCs w:val="20"/>
              </w:rPr>
            </w:pPr>
          </w:p>
          <w:p w14:paraId="447799A2" w14:textId="77777777" w:rsidR="008067A7" w:rsidRPr="007C7E36" w:rsidRDefault="008067A7" w:rsidP="00B9367B">
            <w:pPr>
              <w:jc w:val="center"/>
              <w:outlineLvl w:val="0"/>
              <w:rPr>
                <w:rFonts w:asciiTheme="minorHAnsi" w:eastAsia="Arial Unicode MS" w:hAnsiTheme="minorHAnsi" w:cstheme="minorHAnsi"/>
                <w:b/>
                <w:bCs/>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7338F9B0" w14:textId="77777777" w:rsidR="00181C48" w:rsidRPr="00E5053F" w:rsidRDefault="00181C48" w:rsidP="00AB5207">
            <w:pPr>
              <w:widowControl w:val="0"/>
              <w:tabs>
                <w:tab w:val="left" w:pos="1561"/>
              </w:tabs>
              <w:autoSpaceDE w:val="0"/>
              <w:autoSpaceDN w:val="0"/>
              <w:rPr>
                <w:rFonts w:asciiTheme="minorHAnsi" w:hAnsiTheme="minorHAnsi" w:cstheme="minorHAnsi"/>
                <w:sz w:val="20"/>
                <w:szCs w:val="20"/>
              </w:rPr>
            </w:pPr>
          </w:p>
          <w:p w14:paraId="1E955ED0" w14:textId="77777777" w:rsidR="00181C48" w:rsidRPr="00E5053F" w:rsidRDefault="00181C48" w:rsidP="00AB5207">
            <w:pPr>
              <w:widowControl w:val="0"/>
              <w:tabs>
                <w:tab w:val="left" w:pos="1561"/>
              </w:tabs>
              <w:autoSpaceDE w:val="0"/>
              <w:autoSpaceDN w:val="0"/>
              <w:rPr>
                <w:rFonts w:asciiTheme="minorHAnsi" w:hAnsiTheme="minorHAnsi" w:cstheme="minorHAnsi"/>
                <w:sz w:val="20"/>
                <w:szCs w:val="20"/>
              </w:rPr>
            </w:pPr>
          </w:p>
          <w:p w14:paraId="172E4335" w14:textId="76490AB7" w:rsidR="00F10E59" w:rsidRPr="00E5053F" w:rsidRDefault="00F10E59" w:rsidP="00AB5207">
            <w:pPr>
              <w:widowControl w:val="0"/>
              <w:tabs>
                <w:tab w:val="left" w:pos="1561"/>
              </w:tabs>
              <w:autoSpaceDE w:val="0"/>
              <w:autoSpaceDN w:val="0"/>
              <w:rPr>
                <w:rFonts w:asciiTheme="minorHAnsi" w:hAnsiTheme="minorHAnsi" w:cstheme="minorBidi"/>
                <w:sz w:val="20"/>
                <w:szCs w:val="20"/>
              </w:rPr>
            </w:pPr>
          </w:p>
          <w:p w14:paraId="6B2D0E9B" w14:textId="77777777" w:rsidR="00E5053F" w:rsidRPr="00E5053F" w:rsidRDefault="00E5053F" w:rsidP="00AB5207">
            <w:pPr>
              <w:widowControl w:val="0"/>
              <w:tabs>
                <w:tab w:val="left" w:pos="1561"/>
              </w:tabs>
              <w:autoSpaceDE w:val="0"/>
              <w:autoSpaceDN w:val="0"/>
              <w:rPr>
                <w:rFonts w:asciiTheme="minorHAnsi" w:hAnsiTheme="minorHAnsi" w:cstheme="minorHAnsi"/>
                <w:color w:val="FF0000"/>
                <w:sz w:val="20"/>
                <w:szCs w:val="20"/>
              </w:rPr>
            </w:pPr>
          </w:p>
          <w:p w14:paraId="4D290977" w14:textId="77777777" w:rsidR="0044714A" w:rsidRPr="00E5053F" w:rsidRDefault="0044714A" w:rsidP="00AB5207">
            <w:pPr>
              <w:widowControl w:val="0"/>
              <w:tabs>
                <w:tab w:val="left" w:pos="1561"/>
              </w:tabs>
              <w:autoSpaceDE w:val="0"/>
              <w:autoSpaceDN w:val="0"/>
              <w:rPr>
                <w:rFonts w:asciiTheme="minorHAnsi" w:hAnsiTheme="minorHAnsi" w:cstheme="minorHAnsi"/>
                <w:color w:val="FF0000"/>
                <w:sz w:val="20"/>
                <w:szCs w:val="20"/>
              </w:rPr>
            </w:pPr>
          </w:p>
          <w:p w14:paraId="1A853D30" w14:textId="1281C34E" w:rsidR="008067A7" w:rsidRPr="007C7E36" w:rsidRDefault="008067A7" w:rsidP="00AB5207">
            <w:pPr>
              <w:widowControl w:val="0"/>
              <w:tabs>
                <w:tab w:val="left" w:pos="1561"/>
              </w:tabs>
              <w:autoSpaceDE w:val="0"/>
              <w:autoSpaceDN w:val="0"/>
              <w:rPr>
                <w:rFonts w:asciiTheme="minorHAnsi" w:eastAsiaTheme="minorEastAsia" w:hAnsiTheme="minorHAnsi" w:cstheme="minorHAnsi"/>
                <w:color w:val="FF0000"/>
                <w:sz w:val="20"/>
                <w:szCs w:val="20"/>
                <w:lang w:val="en-GB"/>
              </w:rPr>
            </w:pPr>
            <w:r w:rsidRPr="007C7E36">
              <w:rPr>
                <w:rFonts w:asciiTheme="minorHAnsi" w:hAnsiTheme="minorHAnsi" w:cstheme="minorHAnsi"/>
                <w:color w:val="FF0000"/>
                <w:sz w:val="20"/>
                <w:szCs w:val="20"/>
              </w:rPr>
              <w:t xml:space="preserve">1.1Outline THREE examples of how the COVID-19 virus can directly affect the health and wellbeing of an </w:t>
            </w:r>
            <w:r w:rsidR="00E25DDB" w:rsidRPr="007C7E36">
              <w:rPr>
                <w:rFonts w:asciiTheme="minorHAnsi" w:hAnsiTheme="minorHAnsi" w:cstheme="minorHAnsi"/>
                <w:color w:val="FF0000"/>
                <w:sz w:val="20"/>
                <w:szCs w:val="20"/>
              </w:rPr>
              <w:t>individual.</w:t>
            </w:r>
          </w:p>
          <w:p w14:paraId="5BB6283C" w14:textId="77777777" w:rsidR="008067A7" w:rsidRPr="007C7E36" w:rsidRDefault="008067A7" w:rsidP="00AB5207">
            <w:pPr>
              <w:outlineLvl w:val="0"/>
              <w:rPr>
                <w:rFonts w:asciiTheme="minorHAnsi" w:eastAsia="Arial Unicode MS" w:hAnsiTheme="minorHAnsi" w:cstheme="minorHAnsi"/>
                <w:b/>
                <w:bCs/>
                <w:color w:val="FF0000"/>
                <w:sz w:val="20"/>
                <w:szCs w:val="20"/>
              </w:rPr>
            </w:pPr>
          </w:p>
          <w:p w14:paraId="061B7B6D" w14:textId="77777777" w:rsidR="008067A7" w:rsidRPr="007C7E36" w:rsidRDefault="008067A7" w:rsidP="00AB5207">
            <w:pPr>
              <w:outlineLvl w:val="0"/>
              <w:rPr>
                <w:rFonts w:asciiTheme="minorHAnsi" w:eastAsia="Arial Unicode MS" w:hAnsiTheme="minorHAnsi" w:cstheme="minorHAnsi"/>
                <w:b/>
                <w:bCs/>
                <w:sz w:val="20"/>
                <w:szCs w:val="20"/>
              </w:rPr>
            </w:pPr>
          </w:p>
          <w:p w14:paraId="1C211BED" w14:textId="77777777" w:rsidR="008067A7" w:rsidRPr="007C7E36" w:rsidRDefault="008067A7" w:rsidP="00AB5207">
            <w:pPr>
              <w:outlineLvl w:val="0"/>
              <w:rPr>
                <w:rFonts w:asciiTheme="minorHAnsi" w:eastAsia="Arial Unicode MS" w:hAnsiTheme="minorHAnsi" w:cstheme="minorHAnsi"/>
                <w:b/>
                <w:bCs/>
                <w:sz w:val="20"/>
                <w:szCs w:val="20"/>
              </w:rPr>
            </w:pPr>
          </w:p>
          <w:p w14:paraId="324AB682" w14:textId="77777777" w:rsidR="008067A7" w:rsidRPr="007C7E36" w:rsidRDefault="008067A7" w:rsidP="00AB5207">
            <w:pPr>
              <w:outlineLvl w:val="0"/>
              <w:rPr>
                <w:rFonts w:asciiTheme="minorHAnsi" w:eastAsia="Arial Unicode MS" w:hAnsiTheme="minorHAnsi" w:cstheme="minorHAnsi"/>
                <w:b/>
                <w:bCs/>
                <w:sz w:val="20"/>
                <w:szCs w:val="20"/>
              </w:rPr>
            </w:pPr>
          </w:p>
          <w:p w14:paraId="33C36159" w14:textId="77777777" w:rsidR="008067A7" w:rsidRPr="007C7E36" w:rsidRDefault="008067A7" w:rsidP="00AB5207">
            <w:pPr>
              <w:outlineLvl w:val="0"/>
              <w:rPr>
                <w:rFonts w:asciiTheme="minorHAnsi" w:eastAsia="Arial Unicode MS" w:hAnsiTheme="minorHAnsi" w:cstheme="minorHAnsi"/>
                <w:b/>
                <w:bCs/>
                <w:sz w:val="20"/>
                <w:szCs w:val="20"/>
              </w:rPr>
            </w:pPr>
          </w:p>
          <w:p w14:paraId="60E5BAF8" w14:textId="153CC2E3" w:rsidR="008067A7" w:rsidRDefault="008067A7" w:rsidP="00AB5207">
            <w:pPr>
              <w:outlineLvl w:val="0"/>
              <w:rPr>
                <w:rFonts w:asciiTheme="minorHAnsi" w:eastAsia="Arial Unicode MS" w:hAnsiTheme="minorHAnsi" w:cstheme="minorHAnsi"/>
                <w:b/>
                <w:bCs/>
                <w:sz w:val="20"/>
                <w:szCs w:val="20"/>
              </w:rPr>
            </w:pPr>
          </w:p>
          <w:p w14:paraId="570D4306" w14:textId="77777777" w:rsidR="004D2291" w:rsidRPr="007C7E36" w:rsidRDefault="004D2291" w:rsidP="00AB5207">
            <w:pPr>
              <w:outlineLvl w:val="0"/>
              <w:rPr>
                <w:rFonts w:asciiTheme="minorHAnsi" w:eastAsia="Arial Unicode MS" w:hAnsiTheme="minorHAnsi" w:cstheme="minorHAnsi"/>
                <w:b/>
                <w:bCs/>
                <w:sz w:val="20"/>
                <w:szCs w:val="20"/>
              </w:rPr>
            </w:pPr>
          </w:p>
          <w:p w14:paraId="40E4777B" w14:textId="78C45B44" w:rsidR="008067A7" w:rsidRPr="007C7E36" w:rsidRDefault="008067A7" w:rsidP="00AB5207">
            <w:pPr>
              <w:widowControl w:val="0"/>
              <w:tabs>
                <w:tab w:val="left" w:pos="1561"/>
              </w:tabs>
              <w:autoSpaceDE w:val="0"/>
              <w:autoSpaceDN w:val="0"/>
              <w:ind w:right="117"/>
              <w:rPr>
                <w:rFonts w:asciiTheme="minorHAnsi" w:eastAsiaTheme="minorEastAsia" w:hAnsiTheme="minorHAnsi" w:cstheme="minorHAnsi"/>
                <w:color w:val="FF0000"/>
                <w:sz w:val="20"/>
                <w:szCs w:val="20"/>
              </w:rPr>
            </w:pPr>
            <w:r w:rsidRPr="007C7E36">
              <w:rPr>
                <w:rFonts w:asciiTheme="minorHAnsi" w:hAnsiTheme="minorHAnsi" w:cstheme="minorHAnsi"/>
                <w:color w:val="FF0000"/>
                <w:sz w:val="20"/>
                <w:szCs w:val="20"/>
              </w:rPr>
              <w:t xml:space="preserve">1.2 State THREE examples of how the COVID-19 pandemic can affect the wider </w:t>
            </w:r>
            <w:r w:rsidR="00E25DDB" w:rsidRPr="007C7E36">
              <w:rPr>
                <w:rFonts w:asciiTheme="minorHAnsi" w:hAnsiTheme="minorHAnsi" w:cstheme="minorHAnsi"/>
                <w:color w:val="FF0000"/>
                <w:sz w:val="20"/>
                <w:szCs w:val="20"/>
              </w:rPr>
              <w:t>community.</w:t>
            </w:r>
            <w:r w:rsidRPr="007C7E36">
              <w:rPr>
                <w:rFonts w:asciiTheme="minorHAnsi" w:hAnsiTheme="minorHAnsi" w:cstheme="minorHAnsi"/>
                <w:color w:val="FF0000"/>
                <w:sz w:val="20"/>
                <w:szCs w:val="20"/>
              </w:rPr>
              <w:t xml:space="preserve"> </w:t>
            </w:r>
          </w:p>
          <w:p w14:paraId="17C887A5" w14:textId="77777777" w:rsidR="008067A7" w:rsidRPr="007C7E36" w:rsidRDefault="008067A7" w:rsidP="00AB5207">
            <w:pPr>
              <w:pStyle w:val="ListParagraph"/>
              <w:tabs>
                <w:tab w:val="left" w:pos="1561"/>
              </w:tabs>
              <w:ind w:left="1560" w:right="117"/>
              <w:rPr>
                <w:rFonts w:asciiTheme="minorHAnsi" w:eastAsia="Arial" w:hAnsiTheme="minorHAnsi" w:cstheme="minorHAnsi"/>
                <w:sz w:val="20"/>
                <w:szCs w:val="20"/>
              </w:rPr>
            </w:pPr>
          </w:p>
          <w:p w14:paraId="0308963E" w14:textId="77777777" w:rsidR="008067A7" w:rsidRPr="007C7E36" w:rsidRDefault="008067A7" w:rsidP="00AB5207">
            <w:pPr>
              <w:pStyle w:val="ListParagraph"/>
              <w:widowControl w:val="0"/>
              <w:tabs>
                <w:tab w:val="left" w:pos="1561"/>
              </w:tabs>
              <w:autoSpaceDE w:val="0"/>
              <w:autoSpaceDN w:val="0"/>
              <w:ind w:right="117"/>
              <w:contextualSpacing w:val="0"/>
              <w:rPr>
                <w:rFonts w:asciiTheme="minorHAnsi" w:eastAsiaTheme="minorEastAsia" w:hAnsiTheme="minorHAnsi" w:cstheme="minorHAnsi"/>
                <w:sz w:val="20"/>
                <w:szCs w:val="20"/>
              </w:rPr>
            </w:pPr>
          </w:p>
          <w:p w14:paraId="7B787F11" w14:textId="77777777" w:rsidR="008067A7" w:rsidRPr="007C7E36" w:rsidRDefault="008067A7" w:rsidP="00AB5207">
            <w:pPr>
              <w:pStyle w:val="ListParagraph"/>
              <w:rPr>
                <w:rFonts w:asciiTheme="minorHAnsi" w:hAnsiTheme="minorHAnsi" w:cstheme="minorHAnsi"/>
                <w:sz w:val="20"/>
                <w:szCs w:val="20"/>
              </w:rPr>
            </w:pPr>
          </w:p>
          <w:p w14:paraId="58AFB85F" w14:textId="77777777" w:rsidR="008067A7" w:rsidRPr="007C7E36" w:rsidRDefault="008067A7" w:rsidP="00AB5207">
            <w:pPr>
              <w:pStyle w:val="ListParagraph"/>
              <w:widowControl w:val="0"/>
              <w:tabs>
                <w:tab w:val="left" w:pos="1561"/>
              </w:tabs>
              <w:autoSpaceDE w:val="0"/>
              <w:autoSpaceDN w:val="0"/>
              <w:ind w:left="360" w:right="117"/>
              <w:contextualSpacing w:val="0"/>
              <w:rPr>
                <w:rFonts w:asciiTheme="minorHAnsi" w:hAnsiTheme="minorHAnsi" w:cstheme="minorHAnsi"/>
                <w:sz w:val="20"/>
                <w:szCs w:val="20"/>
              </w:rPr>
            </w:pPr>
          </w:p>
          <w:p w14:paraId="6840F564" w14:textId="77777777" w:rsidR="008067A7" w:rsidRPr="007C7E36" w:rsidRDefault="008067A7" w:rsidP="00AB5207">
            <w:pPr>
              <w:pStyle w:val="ListParagraph"/>
              <w:widowControl w:val="0"/>
              <w:tabs>
                <w:tab w:val="left" w:pos="1561"/>
              </w:tabs>
              <w:autoSpaceDE w:val="0"/>
              <w:autoSpaceDN w:val="0"/>
              <w:ind w:left="360" w:right="117"/>
              <w:contextualSpacing w:val="0"/>
              <w:rPr>
                <w:rFonts w:asciiTheme="minorHAnsi" w:hAnsiTheme="minorHAnsi" w:cstheme="minorHAnsi"/>
                <w:sz w:val="20"/>
                <w:szCs w:val="20"/>
              </w:rPr>
            </w:pPr>
          </w:p>
          <w:p w14:paraId="1F12F836" w14:textId="77777777" w:rsidR="008067A7" w:rsidRPr="007C7E36" w:rsidRDefault="008067A7" w:rsidP="00AB5207">
            <w:pPr>
              <w:pStyle w:val="ListParagraph"/>
              <w:widowControl w:val="0"/>
              <w:tabs>
                <w:tab w:val="left" w:pos="1561"/>
              </w:tabs>
              <w:autoSpaceDE w:val="0"/>
              <w:autoSpaceDN w:val="0"/>
              <w:ind w:left="360" w:right="117"/>
              <w:contextualSpacing w:val="0"/>
              <w:rPr>
                <w:rFonts w:asciiTheme="minorHAnsi" w:hAnsiTheme="minorHAnsi" w:cstheme="minorHAnsi"/>
                <w:sz w:val="20"/>
                <w:szCs w:val="20"/>
              </w:rPr>
            </w:pPr>
          </w:p>
          <w:p w14:paraId="35C90543" w14:textId="77777777" w:rsidR="008067A7" w:rsidRPr="007C7E36" w:rsidRDefault="008067A7" w:rsidP="00AB5207">
            <w:pPr>
              <w:pStyle w:val="ListParagraph"/>
              <w:widowControl w:val="0"/>
              <w:tabs>
                <w:tab w:val="left" w:pos="1561"/>
              </w:tabs>
              <w:autoSpaceDE w:val="0"/>
              <w:autoSpaceDN w:val="0"/>
              <w:ind w:left="360" w:right="117"/>
              <w:contextualSpacing w:val="0"/>
              <w:rPr>
                <w:rFonts w:asciiTheme="minorHAnsi" w:hAnsiTheme="minorHAnsi" w:cstheme="minorHAnsi"/>
                <w:sz w:val="20"/>
                <w:szCs w:val="20"/>
              </w:rPr>
            </w:pPr>
          </w:p>
          <w:p w14:paraId="7BDBA66A" w14:textId="77777777" w:rsidR="008067A7" w:rsidRPr="007C7E36" w:rsidRDefault="008067A7" w:rsidP="00AB5207">
            <w:pPr>
              <w:pStyle w:val="ListParagraph"/>
              <w:widowControl w:val="0"/>
              <w:tabs>
                <w:tab w:val="left" w:pos="1561"/>
              </w:tabs>
              <w:autoSpaceDE w:val="0"/>
              <w:autoSpaceDN w:val="0"/>
              <w:ind w:left="360" w:right="117"/>
              <w:contextualSpacing w:val="0"/>
              <w:rPr>
                <w:rFonts w:asciiTheme="minorHAnsi" w:hAnsiTheme="minorHAnsi" w:cstheme="minorHAnsi"/>
                <w:sz w:val="20"/>
                <w:szCs w:val="20"/>
              </w:rPr>
            </w:pPr>
          </w:p>
          <w:p w14:paraId="348C30DC" w14:textId="77777777" w:rsidR="008067A7" w:rsidRPr="007C7E36" w:rsidRDefault="008067A7" w:rsidP="00AB5207">
            <w:pPr>
              <w:pStyle w:val="ListParagraph"/>
              <w:widowControl w:val="0"/>
              <w:tabs>
                <w:tab w:val="left" w:pos="1561"/>
              </w:tabs>
              <w:autoSpaceDE w:val="0"/>
              <w:autoSpaceDN w:val="0"/>
              <w:ind w:left="360" w:right="117"/>
              <w:contextualSpacing w:val="0"/>
              <w:rPr>
                <w:rFonts w:asciiTheme="minorHAnsi" w:hAnsiTheme="minorHAnsi" w:cstheme="minorHAnsi"/>
                <w:sz w:val="20"/>
                <w:szCs w:val="20"/>
              </w:rPr>
            </w:pPr>
          </w:p>
          <w:p w14:paraId="013B479C" w14:textId="77777777" w:rsidR="008067A7" w:rsidRPr="007C7E36" w:rsidRDefault="008067A7" w:rsidP="00AB5207">
            <w:pPr>
              <w:pStyle w:val="ListParagraph"/>
              <w:widowControl w:val="0"/>
              <w:tabs>
                <w:tab w:val="left" w:pos="1561"/>
              </w:tabs>
              <w:autoSpaceDE w:val="0"/>
              <w:autoSpaceDN w:val="0"/>
              <w:ind w:left="360" w:right="117"/>
              <w:contextualSpacing w:val="0"/>
              <w:rPr>
                <w:rFonts w:asciiTheme="minorHAnsi" w:hAnsiTheme="minorHAnsi" w:cstheme="minorHAnsi"/>
                <w:sz w:val="20"/>
                <w:szCs w:val="20"/>
              </w:rPr>
            </w:pPr>
          </w:p>
          <w:p w14:paraId="05D96975" w14:textId="77777777" w:rsidR="008067A7" w:rsidRPr="007C7E36" w:rsidRDefault="008067A7" w:rsidP="00AB5207">
            <w:pPr>
              <w:widowControl w:val="0"/>
              <w:tabs>
                <w:tab w:val="left" w:pos="1561"/>
              </w:tabs>
              <w:autoSpaceDE w:val="0"/>
              <w:autoSpaceDN w:val="0"/>
              <w:ind w:right="117"/>
              <w:rPr>
                <w:rFonts w:asciiTheme="minorHAnsi" w:hAnsiTheme="minorHAnsi" w:cstheme="minorHAnsi"/>
                <w:sz w:val="20"/>
                <w:szCs w:val="20"/>
              </w:rPr>
            </w:pPr>
          </w:p>
          <w:p w14:paraId="3F000EEB" w14:textId="77777777" w:rsidR="008067A7" w:rsidRPr="007C7E36" w:rsidRDefault="008067A7" w:rsidP="00AB5207">
            <w:pPr>
              <w:widowControl w:val="0"/>
              <w:tabs>
                <w:tab w:val="left" w:pos="1561"/>
              </w:tabs>
              <w:autoSpaceDE w:val="0"/>
              <w:autoSpaceDN w:val="0"/>
              <w:ind w:right="117"/>
              <w:rPr>
                <w:rFonts w:asciiTheme="minorHAnsi" w:hAnsiTheme="minorHAnsi" w:cstheme="minorHAnsi"/>
                <w:sz w:val="20"/>
                <w:szCs w:val="20"/>
              </w:rPr>
            </w:pPr>
          </w:p>
          <w:p w14:paraId="0F74C93E" w14:textId="7632CBEF" w:rsidR="008067A7" w:rsidRDefault="008067A7" w:rsidP="24765D20">
            <w:pPr>
              <w:widowControl w:val="0"/>
              <w:tabs>
                <w:tab w:val="left" w:pos="1561"/>
              </w:tabs>
              <w:autoSpaceDE w:val="0"/>
              <w:autoSpaceDN w:val="0"/>
              <w:ind w:right="117"/>
              <w:rPr>
                <w:rFonts w:asciiTheme="minorHAnsi" w:hAnsiTheme="minorHAnsi" w:cstheme="minorBidi"/>
              </w:rPr>
            </w:pPr>
          </w:p>
          <w:p w14:paraId="15C696C6" w14:textId="7E92E2A6" w:rsidR="001F6D53" w:rsidRDefault="001F6D53" w:rsidP="24765D20">
            <w:pPr>
              <w:widowControl w:val="0"/>
              <w:tabs>
                <w:tab w:val="left" w:pos="1561"/>
              </w:tabs>
              <w:autoSpaceDE w:val="0"/>
              <w:autoSpaceDN w:val="0"/>
              <w:ind w:right="117"/>
              <w:rPr>
                <w:rFonts w:asciiTheme="minorHAnsi" w:hAnsiTheme="minorHAnsi" w:cstheme="minorBidi"/>
              </w:rPr>
            </w:pPr>
          </w:p>
          <w:p w14:paraId="4F9ABCD3" w14:textId="77777777" w:rsidR="001F6D53" w:rsidRPr="007C7E36" w:rsidRDefault="001F6D53" w:rsidP="24765D20">
            <w:pPr>
              <w:widowControl w:val="0"/>
              <w:tabs>
                <w:tab w:val="left" w:pos="1561"/>
              </w:tabs>
              <w:autoSpaceDE w:val="0"/>
              <w:autoSpaceDN w:val="0"/>
              <w:ind w:right="117"/>
              <w:rPr>
                <w:rFonts w:asciiTheme="minorHAnsi" w:hAnsiTheme="minorHAnsi" w:cstheme="minorBidi"/>
              </w:rPr>
            </w:pPr>
          </w:p>
          <w:p w14:paraId="252ED2B6" w14:textId="77777777" w:rsidR="008067A7" w:rsidRPr="007C7E36" w:rsidRDefault="008067A7" w:rsidP="00AB5207">
            <w:pPr>
              <w:widowControl w:val="0"/>
              <w:tabs>
                <w:tab w:val="left" w:pos="1561"/>
              </w:tabs>
              <w:autoSpaceDE w:val="0"/>
              <w:autoSpaceDN w:val="0"/>
              <w:ind w:right="117"/>
              <w:rPr>
                <w:rFonts w:asciiTheme="minorHAnsi" w:hAnsiTheme="minorHAnsi" w:cstheme="minorHAnsi"/>
                <w:sz w:val="20"/>
                <w:szCs w:val="20"/>
              </w:rPr>
            </w:pPr>
          </w:p>
          <w:p w14:paraId="00AF57B1" w14:textId="2A8B137C" w:rsidR="008067A7" w:rsidRPr="007C7E36" w:rsidRDefault="008067A7" w:rsidP="00AB5207">
            <w:pPr>
              <w:widowControl w:val="0"/>
              <w:tabs>
                <w:tab w:val="left" w:pos="1561"/>
              </w:tabs>
              <w:autoSpaceDE w:val="0"/>
              <w:autoSpaceDN w:val="0"/>
              <w:ind w:right="117"/>
              <w:rPr>
                <w:rFonts w:asciiTheme="minorHAnsi" w:eastAsiaTheme="minorEastAsia" w:hAnsiTheme="minorHAnsi" w:cstheme="minorHAnsi"/>
                <w:color w:val="FF0000"/>
                <w:sz w:val="20"/>
                <w:szCs w:val="20"/>
              </w:rPr>
            </w:pPr>
            <w:r w:rsidRPr="007C7E36">
              <w:rPr>
                <w:rFonts w:asciiTheme="minorHAnsi" w:hAnsiTheme="minorHAnsi" w:cstheme="minorHAnsi"/>
                <w:color w:val="FF0000"/>
                <w:sz w:val="20"/>
                <w:szCs w:val="20"/>
              </w:rPr>
              <w:t xml:space="preserve">1.3 Identify THREE groups who </w:t>
            </w:r>
            <w:proofErr w:type="gramStart"/>
            <w:r w:rsidRPr="007C7E36">
              <w:rPr>
                <w:rFonts w:asciiTheme="minorHAnsi" w:hAnsiTheme="minorHAnsi" w:cstheme="minorHAnsi"/>
                <w:color w:val="FF0000"/>
                <w:sz w:val="20"/>
                <w:szCs w:val="20"/>
              </w:rPr>
              <w:t>are considered to be</w:t>
            </w:r>
            <w:proofErr w:type="gramEnd"/>
            <w:r w:rsidRPr="007C7E36">
              <w:rPr>
                <w:rFonts w:asciiTheme="minorHAnsi" w:hAnsiTheme="minorHAnsi" w:cstheme="minorHAnsi"/>
                <w:color w:val="FF0000"/>
                <w:sz w:val="20"/>
                <w:szCs w:val="20"/>
              </w:rPr>
              <w:t xml:space="preserve"> at heightened risk of severe illness caused by COVID-</w:t>
            </w:r>
            <w:r w:rsidR="00E25DDB" w:rsidRPr="007C7E36">
              <w:rPr>
                <w:rFonts w:asciiTheme="minorHAnsi" w:hAnsiTheme="minorHAnsi" w:cstheme="minorHAnsi"/>
                <w:color w:val="FF0000"/>
                <w:sz w:val="20"/>
                <w:szCs w:val="20"/>
              </w:rPr>
              <w:t>19.</w:t>
            </w:r>
          </w:p>
          <w:p w14:paraId="60504309" w14:textId="77777777" w:rsidR="008067A7" w:rsidRPr="007C7E36" w:rsidRDefault="008067A7" w:rsidP="00AB5207">
            <w:pPr>
              <w:outlineLvl w:val="0"/>
              <w:rPr>
                <w:rFonts w:asciiTheme="minorHAnsi" w:eastAsia="Arial Unicode MS" w:hAnsiTheme="minorHAnsi" w:cstheme="minorHAnsi"/>
                <w:b/>
                <w:bCs/>
                <w:color w:val="FF0000"/>
                <w:sz w:val="20"/>
                <w:szCs w:val="20"/>
              </w:rPr>
            </w:pPr>
          </w:p>
          <w:p w14:paraId="686C8429" w14:textId="77777777" w:rsidR="008067A7" w:rsidRPr="007C7E36" w:rsidRDefault="008067A7" w:rsidP="00AB5207">
            <w:pPr>
              <w:outlineLvl w:val="0"/>
              <w:rPr>
                <w:rFonts w:asciiTheme="minorHAnsi" w:eastAsia="Arial Unicode MS" w:hAnsiTheme="minorHAnsi" w:cstheme="minorHAnsi"/>
                <w:b/>
                <w:bCs/>
                <w:sz w:val="20"/>
                <w:szCs w:val="20"/>
              </w:rPr>
            </w:pPr>
          </w:p>
          <w:p w14:paraId="3B4DAA74" w14:textId="249B6888" w:rsidR="008067A7" w:rsidRPr="007C7E36" w:rsidRDefault="008067A7" w:rsidP="00AB5207">
            <w:pPr>
              <w:outlineLvl w:val="0"/>
              <w:rPr>
                <w:rFonts w:asciiTheme="minorHAnsi" w:eastAsia="Arial Unicode MS" w:hAnsiTheme="minorHAnsi" w:cstheme="minorHAnsi"/>
                <w:b/>
                <w:bCs/>
                <w:sz w:val="20"/>
                <w:szCs w:val="20"/>
              </w:rPr>
            </w:pPr>
          </w:p>
        </w:tc>
        <w:tc>
          <w:tcPr>
            <w:tcW w:w="6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CB7E25" w14:textId="6CE81707" w:rsidR="008067A7" w:rsidRPr="007C7E36" w:rsidRDefault="008067A7" w:rsidP="00693E15">
            <w:pPr>
              <w:spacing w:before="20" w:after="20"/>
              <w:ind w:right="113"/>
              <w:jc w:val="center"/>
              <w:rPr>
                <w:rFonts w:asciiTheme="minorHAnsi" w:hAnsiTheme="minorHAnsi" w:cstheme="minorHAnsi"/>
                <w:b/>
                <w:iCs/>
                <w:color w:val="FF0000"/>
                <w:sz w:val="20"/>
                <w:szCs w:val="20"/>
              </w:rPr>
            </w:pPr>
            <w:r w:rsidRPr="007C7E36">
              <w:rPr>
                <w:rFonts w:asciiTheme="minorHAnsi" w:hAnsiTheme="minorHAnsi" w:cstheme="minorHAnsi"/>
                <w:b/>
                <w:iCs/>
                <w:color w:val="FF0000"/>
                <w:sz w:val="20"/>
                <w:szCs w:val="20"/>
              </w:rPr>
              <w:lastRenderedPageBreak/>
              <w:t>Work will be completed in Workbooks and submitted to LifeLab at Southampton University</w:t>
            </w:r>
            <w:r w:rsidR="00693E15" w:rsidRPr="007C7E36">
              <w:rPr>
                <w:rFonts w:asciiTheme="minorHAnsi" w:hAnsiTheme="minorHAnsi" w:cstheme="minorHAnsi"/>
                <w:b/>
                <w:iCs/>
                <w:color w:val="FF0000"/>
                <w:sz w:val="20"/>
                <w:szCs w:val="20"/>
              </w:rPr>
              <w:t xml:space="preserve"> for assessment.</w:t>
            </w:r>
          </w:p>
          <w:p w14:paraId="69B2FFE5" w14:textId="77777777" w:rsidR="008067A7" w:rsidRPr="007C7E36" w:rsidRDefault="008067A7" w:rsidP="008067A7">
            <w:pPr>
              <w:widowControl w:val="0"/>
              <w:tabs>
                <w:tab w:val="left" w:pos="840"/>
                <w:tab w:val="left" w:pos="841"/>
              </w:tabs>
              <w:autoSpaceDE w:val="0"/>
              <w:autoSpaceDN w:val="0"/>
              <w:spacing w:line="274" w:lineRule="exact"/>
              <w:ind w:right="122"/>
              <w:rPr>
                <w:rFonts w:asciiTheme="minorHAnsi" w:hAnsiTheme="minorHAnsi" w:cstheme="minorHAnsi"/>
                <w:b/>
                <w:bCs/>
                <w:sz w:val="20"/>
                <w:szCs w:val="20"/>
              </w:rPr>
            </w:pPr>
          </w:p>
          <w:p w14:paraId="5A8A9DF0" w14:textId="77777777" w:rsidR="00F10E59" w:rsidRDefault="00F10E59" w:rsidP="008067A7">
            <w:pPr>
              <w:widowControl w:val="0"/>
              <w:tabs>
                <w:tab w:val="left" w:pos="840"/>
                <w:tab w:val="left" w:pos="841"/>
              </w:tabs>
              <w:autoSpaceDE w:val="0"/>
              <w:autoSpaceDN w:val="0"/>
              <w:spacing w:line="274" w:lineRule="exact"/>
              <w:ind w:right="122"/>
              <w:rPr>
                <w:rFonts w:asciiTheme="minorHAnsi" w:hAnsiTheme="minorHAnsi" w:cstheme="minorHAnsi"/>
                <w:sz w:val="20"/>
                <w:szCs w:val="20"/>
              </w:rPr>
            </w:pPr>
          </w:p>
          <w:p w14:paraId="130FE5B6" w14:textId="64D500BF" w:rsidR="008067A7" w:rsidRPr="007C7E36" w:rsidRDefault="008067A7" w:rsidP="008067A7">
            <w:pPr>
              <w:widowControl w:val="0"/>
              <w:tabs>
                <w:tab w:val="left" w:pos="840"/>
                <w:tab w:val="left" w:pos="841"/>
              </w:tabs>
              <w:autoSpaceDE w:val="0"/>
              <w:autoSpaceDN w:val="0"/>
              <w:spacing w:line="274" w:lineRule="exact"/>
              <w:ind w:right="122"/>
              <w:rPr>
                <w:rFonts w:asciiTheme="minorHAnsi" w:eastAsiaTheme="minorEastAsia" w:hAnsiTheme="minorHAnsi" w:cstheme="minorHAnsi"/>
                <w:sz w:val="20"/>
                <w:szCs w:val="20"/>
              </w:rPr>
            </w:pPr>
            <w:r w:rsidRPr="007C7E36">
              <w:rPr>
                <w:rFonts w:asciiTheme="minorHAnsi" w:hAnsiTheme="minorHAnsi" w:cstheme="minorHAnsi"/>
                <w:sz w:val="20"/>
                <w:szCs w:val="20"/>
              </w:rPr>
              <w:t xml:space="preserve">1.1 </w:t>
            </w:r>
            <w:r w:rsidRPr="007C7E36">
              <w:rPr>
                <w:rFonts w:asciiTheme="minorHAnsi" w:hAnsiTheme="minorHAnsi" w:cstheme="minorHAnsi"/>
                <w:b/>
                <w:bCs/>
                <w:i/>
                <w:iCs/>
                <w:sz w:val="20"/>
                <w:szCs w:val="20"/>
              </w:rPr>
              <w:t>Impact on individuals</w:t>
            </w:r>
            <w:r w:rsidRPr="007C7E36">
              <w:rPr>
                <w:rFonts w:asciiTheme="minorHAnsi" w:hAnsiTheme="minorHAnsi" w:cstheme="minorHAnsi"/>
                <w:i/>
                <w:iCs/>
                <w:sz w:val="20"/>
                <w:szCs w:val="20"/>
              </w:rPr>
              <w:t xml:space="preserve">: </w:t>
            </w:r>
            <w:r w:rsidRPr="007C7E36">
              <w:rPr>
                <w:rFonts w:asciiTheme="minorHAnsi" w:hAnsiTheme="minorHAnsi" w:cstheme="minorHAnsi"/>
                <w:sz w:val="20"/>
                <w:szCs w:val="20"/>
              </w:rPr>
              <w:t>Spectrum of severity depending on individual factors such as age and presence of underlying health conditions, with significant proportion of people infected with the virus having no symptoms.</w:t>
            </w:r>
            <w:r w:rsidRPr="007C7E36">
              <w:rPr>
                <w:rFonts w:asciiTheme="minorHAnsi" w:hAnsiTheme="minorHAnsi" w:cstheme="minorHAnsi"/>
                <w:i/>
                <w:iCs/>
                <w:sz w:val="20"/>
                <w:szCs w:val="20"/>
              </w:rPr>
              <w:t xml:space="preserve"> </w:t>
            </w:r>
            <w:r w:rsidRPr="007C7E36">
              <w:rPr>
                <w:rFonts w:asciiTheme="minorHAnsi" w:hAnsiTheme="minorHAnsi" w:cstheme="minorHAnsi"/>
                <w:sz w:val="20"/>
                <w:szCs w:val="20"/>
              </w:rPr>
              <w:t xml:space="preserve">Impact on physical health and wellbeing to potentially </w:t>
            </w:r>
            <w:proofErr w:type="gramStart"/>
            <w:r w:rsidRPr="007C7E36">
              <w:rPr>
                <w:rFonts w:asciiTheme="minorHAnsi" w:hAnsiTheme="minorHAnsi" w:cstheme="minorHAnsi"/>
                <w:sz w:val="20"/>
                <w:szCs w:val="20"/>
              </w:rPr>
              <w:t>include:</w:t>
            </w:r>
            <w:proofErr w:type="gramEnd"/>
            <w:r w:rsidRPr="007C7E36">
              <w:rPr>
                <w:rFonts w:asciiTheme="minorHAnsi" w:hAnsiTheme="minorHAnsi" w:cstheme="minorHAnsi"/>
                <w:sz w:val="20"/>
                <w:szCs w:val="20"/>
              </w:rPr>
              <w:t xml:space="preserve"> high temperature; continuous cough; loss of smell and/or taste; shortness of breath; headaches; fatigue; long COVID; pneumonia; admission to intensive care; need for ventilation; potential mortality. Impact on mental health and wellbeing to </w:t>
            </w:r>
            <w:proofErr w:type="gramStart"/>
            <w:r w:rsidRPr="007C7E36">
              <w:rPr>
                <w:rFonts w:asciiTheme="minorHAnsi" w:hAnsiTheme="minorHAnsi" w:cstheme="minorHAnsi"/>
                <w:sz w:val="20"/>
                <w:szCs w:val="20"/>
              </w:rPr>
              <w:t>include;</w:t>
            </w:r>
            <w:proofErr w:type="gramEnd"/>
            <w:r w:rsidRPr="007C7E36">
              <w:rPr>
                <w:rFonts w:asciiTheme="minorHAnsi" w:hAnsiTheme="minorHAnsi" w:cstheme="minorHAnsi"/>
                <w:sz w:val="20"/>
                <w:szCs w:val="20"/>
              </w:rPr>
              <w:t xml:space="preserve"> increased risk of mental health problems such as anxiety, depression and cognitive difficulties. Impact on both physical and mental health and wellbeing of financial difficulties and loss of income. </w:t>
            </w:r>
          </w:p>
          <w:p w14:paraId="63EC31B6" w14:textId="77777777" w:rsidR="008067A7" w:rsidRPr="007C7E36" w:rsidRDefault="008067A7" w:rsidP="008067A7">
            <w:pPr>
              <w:pStyle w:val="ListParagraph"/>
              <w:widowControl w:val="0"/>
              <w:tabs>
                <w:tab w:val="left" w:pos="1539"/>
              </w:tabs>
              <w:autoSpaceDE w:val="0"/>
              <w:autoSpaceDN w:val="0"/>
              <w:ind w:left="360" w:right="117"/>
              <w:contextualSpacing w:val="0"/>
              <w:jc w:val="both"/>
              <w:rPr>
                <w:rFonts w:asciiTheme="minorHAnsi" w:eastAsiaTheme="minorEastAsia" w:hAnsiTheme="minorHAnsi" w:cstheme="minorHAnsi"/>
                <w:sz w:val="20"/>
                <w:szCs w:val="20"/>
              </w:rPr>
            </w:pPr>
          </w:p>
          <w:p w14:paraId="773BEE9A" w14:textId="77777777" w:rsidR="008067A7" w:rsidRPr="007C7E36" w:rsidRDefault="008067A7" w:rsidP="008067A7">
            <w:pPr>
              <w:widowControl w:val="0"/>
              <w:tabs>
                <w:tab w:val="left" w:pos="1539"/>
              </w:tabs>
              <w:autoSpaceDE w:val="0"/>
              <w:autoSpaceDN w:val="0"/>
              <w:ind w:right="117"/>
              <w:jc w:val="both"/>
              <w:rPr>
                <w:rFonts w:asciiTheme="minorHAnsi" w:eastAsiaTheme="minorEastAsia" w:hAnsiTheme="minorHAnsi" w:cstheme="minorHAnsi"/>
                <w:sz w:val="20"/>
                <w:szCs w:val="20"/>
              </w:rPr>
            </w:pPr>
            <w:r w:rsidRPr="007C7E36">
              <w:rPr>
                <w:rFonts w:asciiTheme="minorHAnsi" w:eastAsiaTheme="minorEastAsia" w:hAnsiTheme="minorHAnsi" w:cstheme="minorHAnsi"/>
                <w:sz w:val="20"/>
                <w:szCs w:val="20"/>
              </w:rPr>
              <w:t xml:space="preserve">1.2 </w:t>
            </w:r>
            <w:r w:rsidRPr="007C7E36">
              <w:rPr>
                <w:rFonts w:asciiTheme="minorHAnsi" w:hAnsiTheme="minorHAnsi" w:cstheme="minorHAnsi"/>
                <w:b/>
                <w:bCs/>
                <w:i/>
                <w:iCs/>
                <w:sz w:val="20"/>
                <w:szCs w:val="20"/>
              </w:rPr>
              <w:t>Impact on wider community</w:t>
            </w:r>
            <w:r w:rsidRPr="007C7E36">
              <w:rPr>
                <w:rFonts w:asciiTheme="minorHAnsi" w:hAnsiTheme="minorHAnsi" w:cstheme="minorHAnsi"/>
                <w:i/>
                <w:iCs/>
                <w:sz w:val="20"/>
                <w:szCs w:val="20"/>
              </w:rPr>
              <w:t xml:space="preserve">: </w:t>
            </w:r>
            <w:r w:rsidRPr="007C7E36">
              <w:rPr>
                <w:rFonts w:asciiTheme="minorHAnsi" w:hAnsiTheme="minorHAnsi" w:cstheme="minorHAnsi"/>
                <w:sz w:val="20"/>
                <w:szCs w:val="20"/>
              </w:rPr>
              <w:t>Pressure on healthcare services; missed appointments and reluctance to access healthcare services for reasons unrelated to COVID-19 illness; damage to the economy caused by lockdown and social restrictions; impact on income of businesses and professionals unable to offer goods and services as a result of lockdown and social restrictions; increased difficulty in supporting vulnerable individuals and groups as services are affected and restricted; decreased access to social networks; increased difficulty for community groups to meet</w:t>
            </w:r>
          </w:p>
          <w:p w14:paraId="513D81D4" w14:textId="77777777" w:rsidR="008067A7" w:rsidRPr="007C7E36" w:rsidRDefault="008067A7" w:rsidP="008067A7">
            <w:pPr>
              <w:pStyle w:val="ListParagraph"/>
              <w:tabs>
                <w:tab w:val="left" w:pos="1561"/>
              </w:tabs>
              <w:ind w:left="1560" w:right="117"/>
              <w:rPr>
                <w:rFonts w:asciiTheme="minorHAnsi" w:eastAsia="Arial" w:hAnsiTheme="minorHAnsi" w:cstheme="minorHAnsi"/>
                <w:sz w:val="20"/>
                <w:szCs w:val="20"/>
              </w:rPr>
            </w:pPr>
          </w:p>
          <w:p w14:paraId="3FAA93D5" w14:textId="77777777" w:rsidR="008067A7" w:rsidRPr="007C7E36" w:rsidRDefault="008067A7" w:rsidP="008067A7">
            <w:pPr>
              <w:pStyle w:val="ListParagraph"/>
              <w:widowControl w:val="0"/>
              <w:tabs>
                <w:tab w:val="left" w:pos="1539"/>
              </w:tabs>
              <w:autoSpaceDE w:val="0"/>
              <w:autoSpaceDN w:val="0"/>
              <w:ind w:left="360" w:right="117"/>
              <w:contextualSpacing w:val="0"/>
              <w:jc w:val="both"/>
              <w:rPr>
                <w:rFonts w:asciiTheme="minorHAnsi" w:hAnsiTheme="minorHAnsi" w:cstheme="minorHAnsi"/>
                <w:b/>
                <w:bCs/>
                <w:i/>
                <w:iCs/>
                <w:sz w:val="20"/>
                <w:szCs w:val="20"/>
              </w:rPr>
            </w:pPr>
          </w:p>
          <w:p w14:paraId="0DF628D9" w14:textId="77777777" w:rsidR="008067A7" w:rsidRPr="007C7E36" w:rsidRDefault="008067A7" w:rsidP="008067A7">
            <w:pPr>
              <w:widowControl w:val="0"/>
              <w:tabs>
                <w:tab w:val="left" w:pos="1539"/>
              </w:tabs>
              <w:autoSpaceDE w:val="0"/>
              <w:autoSpaceDN w:val="0"/>
              <w:ind w:right="117"/>
              <w:jc w:val="both"/>
              <w:rPr>
                <w:rFonts w:asciiTheme="minorHAnsi" w:hAnsiTheme="minorHAnsi" w:cstheme="minorHAnsi"/>
                <w:b/>
                <w:bCs/>
                <w:i/>
                <w:iCs/>
                <w:sz w:val="20"/>
                <w:szCs w:val="20"/>
              </w:rPr>
            </w:pPr>
          </w:p>
          <w:p w14:paraId="3789D7D6" w14:textId="77777777" w:rsidR="008067A7" w:rsidRPr="007C7E36" w:rsidRDefault="008067A7" w:rsidP="008067A7">
            <w:pPr>
              <w:widowControl w:val="0"/>
              <w:tabs>
                <w:tab w:val="left" w:pos="1539"/>
              </w:tabs>
              <w:autoSpaceDE w:val="0"/>
              <w:autoSpaceDN w:val="0"/>
              <w:ind w:right="117"/>
              <w:jc w:val="both"/>
              <w:rPr>
                <w:rFonts w:asciiTheme="minorHAnsi" w:hAnsiTheme="minorHAnsi" w:cstheme="minorHAnsi"/>
                <w:b/>
                <w:bCs/>
                <w:i/>
                <w:iCs/>
                <w:sz w:val="20"/>
                <w:szCs w:val="20"/>
              </w:rPr>
            </w:pPr>
          </w:p>
          <w:p w14:paraId="3E29FFC3" w14:textId="77777777" w:rsidR="008067A7" w:rsidRPr="007C7E36" w:rsidRDefault="008067A7" w:rsidP="008067A7">
            <w:pPr>
              <w:widowControl w:val="0"/>
              <w:tabs>
                <w:tab w:val="left" w:pos="1539"/>
              </w:tabs>
              <w:autoSpaceDE w:val="0"/>
              <w:autoSpaceDN w:val="0"/>
              <w:ind w:right="117"/>
              <w:jc w:val="both"/>
              <w:rPr>
                <w:rFonts w:asciiTheme="minorHAnsi" w:hAnsiTheme="minorHAnsi" w:cstheme="minorHAnsi"/>
                <w:b/>
                <w:bCs/>
                <w:i/>
                <w:iCs/>
                <w:sz w:val="20"/>
                <w:szCs w:val="20"/>
              </w:rPr>
            </w:pPr>
          </w:p>
          <w:p w14:paraId="6C45BF91" w14:textId="77777777" w:rsidR="008067A7" w:rsidRPr="007C7E36" w:rsidRDefault="008067A7" w:rsidP="008067A7">
            <w:pPr>
              <w:widowControl w:val="0"/>
              <w:tabs>
                <w:tab w:val="left" w:pos="1539"/>
              </w:tabs>
              <w:autoSpaceDE w:val="0"/>
              <w:autoSpaceDN w:val="0"/>
              <w:ind w:right="117"/>
              <w:jc w:val="both"/>
              <w:rPr>
                <w:rFonts w:asciiTheme="minorHAnsi" w:hAnsiTheme="minorHAnsi" w:cstheme="minorHAnsi"/>
                <w:b/>
                <w:bCs/>
                <w:i/>
                <w:iCs/>
                <w:sz w:val="20"/>
                <w:szCs w:val="20"/>
              </w:rPr>
            </w:pPr>
          </w:p>
          <w:p w14:paraId="4AD314D0" w14:textId="77777777" w:rsidR="008067A7" w:rsidRPr="007C7E36" w:rsidRDefault="008067A7" w:rsidP="008067A7">
            <w:pPr>
              <w:widowControl w:val="0"/>
              <w:tabs>
                <w:tab w:val="left" w:pos="1539"/>
              </w:tabs>
              <w:autoSpaceDE w:val="0"/>
              <w:autoSpaceDN w:val="0"/>
              <w:ind w:right="117"/>
              <w:jc w:val="both"/>
              <w:rPr>
                <w:rFonts w:asciiTheme="minorHAnsi" w:hAnsiTheme="minorHAnsi" w:cstheme="minorHAnsi"/>
                <w:b/>
                <w:bCs/>
                <w:i/>
                <w:iCs/>
                <w:sz w:val="20"/>
                <w:szCs w:val="20"/>
              </w:rPr>
            </w:pPr>
          </w:p>
          <w:p w14:paraId="1ED24236" w14:textId="77777777" w:rsidR="008067A7" w:rsidRPr="007C7E36" w:rsidRDefault="008067A7" w:rsidP="008067A7">
            <w:pPr>
              <w:widowControl w:val="0"/>
              <w:tabs>
                <w:tab w:val="left" w:pos="1539"/>
              </w:tabs>
              <w:autoSpaceDE w:val="0"/>
              <w:autoSpaceDN w:val="0"/>
              <w:ind w:right="117"/>
              <w:jc w:val="both"/>
              <w:rPr>
                <w:rFonts w:asciiTheme="minorHAnsi" w:hAnsiTheme="minorHAnsi" w:cstheme="minorHAnsi"/>
                <w:b/>
                <w:bCs/>
                <w:i/>
                <w:iCs/>
                <w:sz w:val="20"/>
                <w:szCs w:val="20"/>
              </w:rPr>
            </w:pPr>
          </w:p>
          <w:p w14:paraId="3BA08B47" w14:textId="77777777" w:rsidR="008067A7" w:rsidRPr="007C7E36" w:rsidRDefault="008067A7" w:rsidP="008067A7">
            <w:pPr>
              <w:widowControl w:val="0"/>
              <w:tabs>
                <w:tab w:val="left" w:pos="1539"/>
              </w:tabs>
              <w:autoSpaceDE w:val="0"/>
              <w:autoSpaceDN w:val="0"/>
              <w:ind w:right="117"/>
              <w:jc w:val="both"/>
              <w:rPr>
                <w:rFonts w:asciiTheme="minorHAnsi" w:hAnsiTheme="minorHAnsi" w:cstheme="minorHAnsi"/>
                <w:b/>
                <w:bCs/>
                <w:i/>
                <w:iCs/>
                <w:sz w:val="20"/>
                <w:szCs w:val="20"/>
              </w:rPr>
            </w:pPr>
          </w:p>
          <w:p w14:paraId="7977E095" w14:textId="77777777" w:rsidR="008067A7" w:rsidRPr="007C7E36" w:rsidRDefault="008067A7" w:rsidP="008067A7">
            <w:pPr>
              <w:widowControl w:val="0"/>
              <w:tabs>
                <w:tab w:val="left" w:pos="1539"/>
              </w:tabs>
              <w:autoSpaceDE w:val="0"/>
              <w:autoSpaceDN w:val="0"/>
              <w:ind w:right="117"/>
              <w:jc w:val="both"/>
              <w:rPr>
                <w:rFonts w:asciiTheme="minorHAnsi" w:hAnsiTheme="minorHAnsi" w:cstheme="minorHAnsi"/>
                <w:b/>
                <w:bCs/>
                <w:i/>
                <w:iCs/>
                <w:sz w:val="20"/>
                <w:szCs w:val="20"/>
              </w:rPr>
            </w:pPr>
          </w:p>
          <w:p w14:paraId="081E8C9E" w14:textId="3E0DEB8A" w:rsidR="008067A7" w:rsidRDefault="008067A7" w:rsidP="24765D20">
            <w:pPr>
              <w:widowControl w:val="0"/>
              <w:tabs>
                <w:tab w:val="left" w:pos="1539"/>
              </w:tabs>
              <w:autoSpaceDE w:val="0"/>
              <w:autoSpaceDN w:val="0"/>
              <w:ind w:right="117"/>
              <w:jc w:val="both"/>
              <w:rPr>
                <w:rFonts w:asciiTheme="minorHAnsi" w:hAnsiTheme="minorHAnsi" w:cstheme="minorBidi"/>
                <w:b/>
                <w:bCs/>
                <w:i/>
                <w:iCs/>
              </w:rPr>
            </w:pPr>
          </w:p>
          <w:p w14:paraId="3711DB95" w14:textId="77777777" w:rsidR="004D2291" w:rsidRPr="007C7E36" w:rsidRDefault="004D2291" w:rsidP="24765D20">
            <w:pPr>
              <w:widowControl w:val="0"/>
              <w:tabs>
                <w:tab w:val="left" w:pos="1539"/>
              </w:tabs>
              <w:autoSpaceDE w:val="0"/>
              <w:autoSpaceDN w:val="0"/>
              <w:ind w:right="117"/>
              <w:jc w:val="both"/>
              <w:rPr>
                <w:rFonts w:asciiTheme="minorHAnsi" w:hAnsiTheme="minorHAnsi" w:cstheme="minorBidi"/>
                <w:b/>
                <w:bCs/>
                <w:i/>
                <w:iCs/>
              </w:rPr>
            </w:pPr>
          </w:p>
          <w:p w14:paraId="0342D282" w14:textId="17508C2E" w:rsidR="008067A7" w:rsidRPr="007C7E36" w:rsidRDefault="008067A7" w:rsidP="008067A7">
            <w:pPr>
              <w:widowControl w:val="0"/>
              <w:tabs>
                <w:tab w:val="left" w:pos="1539"/>
              </w:tabs>
              <w:autoSpaceDE w:val="0"/>
              <w:autoSpaceDN w:val="0"/>
              <w:ind w:right="117"/>
              <w:jc w:val="both"/>
              <w:rPr>
                <w:rFonts w:asciiTheme="minorHAnsi" w:hAnsiTheme="minorHAnsi" w:cstheme="minorHAnsi"/>
                <w:sz w:val="20"/>
                <w:szCs w:val="20"/>
              </w:rPr>
            </w:pPr>
            <w:r w:rsidRPr="007C7E36">
              <w:rPr>
                <w:rFonts w:asciiTheme="minorHAnsi" w:hAnsiTheme="minorHAnsi" w:cstheme="minorHAnsi"/>
                <w:b/>
                <w:bCs/>
                <w:i/>
                <w:iCs/>
                <w:sz w:val="20"/>
                <w:szCs w:val="20"/>
              </w:rPr>
              <w:t>1.3 Groups at heightened risk of severe illness</w:t>
            </w:r>
            <w:r w:rsidRPr="007C7E36">
              <w:rPr>
                <w:rFonts w:asciiTheme="minorHAnsi" w:hAnsiTheme="minorHAnsi" w:cstheme="minorHAnsi"/>
                <w:i/>
                <w:iCs/>
                <w:sz w:val="20"/>
                <w:szCs w:val="20"/>
              </w:rPr>
              <w:t xml:space="preserve">: </w:t>
            </w:r>
            <w:r w:rsidRPr="007C7E36">
              <w:rPr>
                <w:rFonts w:asciiTheme="minorHAnsi" w:hAnsiTheme="minorHAnsi" w:cstheme="minorHAnsi"/>
                <w:sz w:val="20"/>
                <w:szCs w:val="20"/>
              </w:rPr>
              <w:t>Individuals aged 70 and over; individuals with one or more underlying health conditions including lung conditions such as asthma and bronchitis, diabetes, heart disease, liver disease, kidney disease; individuals who are obese; individuals receiving medication or treatment that can affect the immune system including chemotherapy and immunotherapy; men are at a higher risk than women; individuals from Black, Asian and Minority Ethnic backgrounds are a higher risk than those from other ethnic groups</w:t>
            </w:r>
          </w:p>
          <w:p w14:paraId="3592843E" w14:textId="77777777" w:rsidR="008067A7" w:rsidRPr="007C7E36" w:rsidRDefault="008067A7" w:rsidP="008067A7">
            <w:pPr>
              <w:pStyle w:val="ListParagraph"/>
              <w:tabs>
                <w:tab w:val="left" w:pos="1539"/>
              </w:tabs>
              <w:ind w:right="117"/>
              <w:jc w:val="both"/>
              <w:rPr>
                <w:rFonts w:asciiTheme="minorHAnsi" w:hAnsiTheme="minorHAnsi" w:cstheme="minorHAnsi"/>
                <w:sz w:val="20"/>
                <w:szCs w:val="20"/>
              </w:rPr>
            </w:pPr>
          </w:p>
          <w:p w14:paraId="2D90EC5F" w14:textId="77777777" w:rsidR="008067A7" w:rsidRPr="007C7E36" w:rsidRDefault="008067A7" w:rsidP="00B9367B">
            <w:pPr>
              <w:jc w:val="center"/>
              <w:outlineLvl w:val="0"/>
              <w:rPr>
                <w:rFonts w:asciiTheme="minorHAnsi" w:eastAsia="Arial Unicode MS" w:hAnsiTheme="minorHAnsi" w:cstheme="minorHAnsi"/>
                <w:b/>
                <w:bCs/>
                <w:sz w:val="20"/>
                <w:szCs w:val="20"/>
              </w:rPr>
            </w:pPr>
          </w:p>
        </w:tc>
        <w:tc>
          <w:tcPr>
            <w:tcW w:w="4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738BA6" w14:textId="0A7B730E" w:rsidR="008067A7" w:rsidRPr="007C7E36" w:rsidRDefault="008067A7" w:rsidP="00825BE4">
            <w:pPr>
              <w:pStyle w:val="BasicParagraph"/>
              <w:numPr>
                <w:ilvl w:val="0"/>
                <w:numId w:val="21"/>
              </w:numPr>
              <w:ind w:left="318"/>
              <w:rPr>
                <w:rFonts w:asciiTheme="minorHAnsi" w:hAnsiTheme="minorHAnsi" w:cstheme="minorHAnsi"/>
                <w:color w:val="auto"/>
                <w:sz w:val="20"/>
                <w:szCs w:val="20"/>
              </w:rPr>
            </w:pPr>
            <w:r w:rsidRPr="007C7E36">
              <w:rPr>
                <w:rFonts w:asciiTheme="minorHAnsi" w:hAnsiTheme="minorHAnsi" w:cstheme="minorHAnsi"/>
                <w:color w:val="auto"/>
                <w:sz w:val="20"/>
                <w:szCs w:val="20"/>
              </w:rPr>
              <w:lastRenderedPageBreak/>
              <w:t xml:space="preserve">Teachers’ </w:t>
            </w:r>
            <w:r w:rsidR="00DA7046">
              <w:rPr>
                <w:rFonts w:asciiTheme="minorHAnsi" w:hAnsiTheme="minorHAnsi" w:cstheme="minorHAnsi"/>
                <w:color w:val="auto"/>
                <w:sz w:val="20"/>
                <w:szCs w:val="20"/>
              </w:rPr>
              <w:t xml:space="preserve">Unit 1 </w:t>
            </w:r>
            <w:r w:rsidR="00FA4D5C">
              <w:rPr>
                <w:rFonts w:asciiTheme="minorHAnsi" w:hAnsiTheme="minorHAnsi" w:cstheme="minorHAnsi"/>
                <w:color w:val="auto"/>
                <w:sz w:val="20"/>
                <w:szCs w:val="20"/>
              </w:rPr>
              <w:t xml:space="preserve">&amp; 2 </w:t>
            </w:r>
            <w:r w:rsidRPr="007C7E36">
              <w:rPr>
                <w:rFonts w:asciiTheme="minorHAnsi" w:hAnsiTheme="minorHAnsi" w:cstheme="minorHAnsi"/>
                <w:color w:val="auto"/>
                <w:sz w:val="20"/>
                <w:szCs w:val="20"/>
              </w:rPr>
              <w:t>PowerPoint</w:t>
            </w:r>
            <w:r w:rsidR="00FA4D5C">
              <w:rPr>
                <w:rFonts w:asciiTheme="minorHAnsi" w:hAnsiTheme="minorHAnsi" w:cstheme="minorHAnsi"/>
                <w:color w:val="auto"/>
                <w:sz w:val="20"/>
                <w:szCs w:val="20"/>
              </w:rPr>
              <w:t>s</w:t>
            </w:r>
          </w:p>
          <w:p w14:paraId="75E89292" w14:textId="59054083" w:rsidR="008067A7" w:rsidRPr="007C7E36" w:rsidRDefault="008067A7" w:rsidP="00825BE4">
            <w:pPr>
              <w:pStyle w:val="BasicParagraph"/>
              <w:numPr>
                <w:ilvl w:val="0"/>
                <w:numId w:val="21"/>
              </w:numPr>
              <w:ind w:left="318"/>
              <w:rPr>
                <w:rFonts w:asciiTheme="minorHAnsi" w:hAnsiTheme="minorHAnsi" w:cstheme="minorHAnsi"/>
                <w:color w:val="auto"/>
                <w:sz w:val="20"/>
                <w:szCs w:val="20"/>
              </w:rPr>
            </w:pPr>
            <w:r w:rsidRPr="007C7E36">
              <w:rPr>
                <w:rFonts w:asciiTheme="minorHAnsi" w:hAnsiTheme="minorHAnsi" w:cstheme="minorHAnsi"/>
                <w:color w:val="auto"/>
                <w:sz w:val="20"/>
                <w:szCs w:val="20"/>
              </w:rPr>
              <w:t xml:space="preserve">Student </w:t>
            </w:r>
            <w:r w:rsidR="00DA7046">
              <w:rPr>
                <w:rFonts w:asciiTheme="minorHAnsi" w:hAnsiTheme="minorHAnsi" w:cstheme="minorHAnsi"/>
                <w:color w:val="auto"/>
                <w:sz w:val="20"/>
                <w:szCs w:val="20"/>
              </w:rPr>
              <w:t>Unit 1</w:t>
            </w:r>
            <w:r w:rsidR="00FA4D5C">
              <w:rPr>
                <w:rFonts w:asciiTheme="minorHAnsi" w:hAnsiTheme="minorHAnsi" w:cstheme="minorHAnsi"/>
                <w:color w:val="auto"/>
                <w:sz w:val="20"/>
                <w:szCs w:val="20"/>
              </w:rPr>
              <w:t xml:space="preserve"> &amp; 2 </w:t>
            </w:r>
            <w:r w:rsidR="00264D03" w:rsidRPr="007C7E36">
              <w:rPr>
                <w:rFonts w:asciiTheme="minorHAnsi" w:hAnsiTheme="minorHAnsi" w:cstheme="minorHAnsi"/>
                <w:color w:val="auto"/>
                <w:sz w:val="20"/>
                <w:szCs w:val="20"/>
              </w:rPr>
              <w:t>Workbook</w:t>
            </w:r>
            <w:r w:rsidR="00FA4D5C">
              <w:rPr>
                <w:rFonts w:asciiTheme="minorHAnsi" w:hAnsiTheme="minorHAnsi" w:cstheme="minorHAnsi"/>
                <w:color w:val="auto"/>
                <w:sz w:val="20"/>
                <w:szCs w:val="20"/>
              </w:rPr>
              <w:t>s</w:t>
            </w:r>
          </w:p>
          <w:p w14:paraId="4314A13E" w14:textId="77777777" w:rsidR="00DA7046" w:rsidRPr="007C7E36" w:rsidRDefault="00DA7046" w:rsidP="00E5053F">
            <w:pPr>
              <w:pStyle w:val="BasicParagraph"/>
              <w:rPr>
                <w:rFonts w:asciiTheme="minorHAnsi" w:hAnsiTheme="minorHAnsi" w:cstheme="minorHAnsi"/>
                <w:color w:val="auto"/>
                <w:sz w:val="20"/>
                <w:szCs w:val="20"/>
              </w:rPr>
            </w:pPr>
          </w:p>
          <w:p w14:paraId="4F1A3BD6" w14:textId="77777777" w:rsidR="00F10E59" w:rsidRDefault="00F10E59" w:rsidP="00BB3A11">
            <w:pPr>
              <w:pStyle w:val="BasicParagraph"/>
              <w:rPr>
                <w:rFonts w:asciiTheme="minorHAnsi" w:hAnsiTheme="minorHAnsi" w:cstheme="minorHAnsi"/>
                <w:b/>
                <w:bCs/>
                <w:color w:val="auto"/>
                <w:sz w:val="20"/>
                <w:szCs w:val="20"/>
              </w:rPr>
            </w:pPr>
          </w:p>
          <w:p w14:paraId="59477E5F" w14:textId="12D9F860" w:rsidR="008067A7" w:rsidRPr="007C7E36" w:rsidRDefault="00C1305C" w:rsidP="00BB3A11">
            <w:pPr>
              <w:pStyle w:val="BasicParagraph"/>
              <w:rPr>
                <w:rFonts w:asciiTheme="minorHAnsi" w:hAnsiTheme="minorHAnsi" w:cstheme="minorHAnsi"/>
                <w:color w:val="auto"/>
                <w:sz w:val="20"/>
                <w:szCs w:val="20"/>
              </w:rPr>
            </w:pPr>
            <w:r w:rsidRPr="007C7E36">
              <w:rPr>
                <w:rFonts w:asciiTheme="minorHAnsi" w:hAnsiTheme="minorHAnsi" w:cstheme="minorHAnsi"/>
                <w:b/>
                <w:bCs/>
                <w:color w:val="auto"/>
                <w:sz w:val="20"/>
                <w:szCs w:val="20"/>
              </w:rPr>
              <w:t>Activity</w:t>
            </w:r>
            <w:r w:rsidR="00D844F0" w:rsidRPr="007C7E36">
              <w:rPr>
                <w:rFonts w:asciiTheme="minorHAnsi" w:hAnsiTheme="minorHAnsi" w:cstheme="minorHAnsi"/>
                <w:b/>
                <w:bCs/>
                <w:color w:val="auto"/>
                <w:sz w:val="20"/>
                <w:szCs w:val="20"/>
              </w:rPr>
              <w:t xml:space="preserve"> 1</w:t>
            </w:r>
            <w:r w:rsidR="00D844F0" w:rsidRPr="007C7E36">
              <w:rPr>
                <w:rFonts w:asciiTheme="minorHAnsi" w:hAnsiTheme="minorHAnsi" w:cstheme="minorHAnsi"/>
                <w:color w:val="auto"/>
                <w:sz w:val="20"/>
                <w:szCs w:val="20"/>
              </w:rPr>
              <w:t xml:space="preserve">: </w:t>
            </w:r>
            <w:r w:rsidR="008067A7" w:rsidRPr="007C7E36">
              <w:rPr>
                <w:rFonts w:asciiTheme="minorHAnsi" w:hAnsiTheme="minorHAnsi" w:cstheme="minorHAnsi"/>
                <w:color w:val="auto"/>
                <w:sz w:val="20"/>
                <w:szCs w:val="20"/>
              </w:rPr>
              <w:t>Starter activity- work in small groups to discuss what the students</w:t>
            </w:r>
            <w:r w:rsidR="00364C84" w:rsidRPr="007C7E36">
              <w:rPr>
                <w:rFonts w:asciiTheme="minorHAnsi" w:hAnsiTheme="minorHAnsi" w:cstheme="minorHAnsi"/>
                <w:color w:val="auto"/>
                <w:sz w:val="20"/>
                <w:szCs w:val="20"/>
              </w:rPr>
              <w:t xml:space="preserve"> already</w:t>
            </w:r>
            <w:r w:rsidR="008067A7" w:rsidRPr="007C7E36">
              <w:rPr>
                <w:rFonts w:asciiTheme="minorHAnsi" w:hAnsiTheme="minorHAnsi" w:cstheme="minorHAnsi"/>
                <w:color w:val="auto"/>
                <w:sz w:val="20"/>
                <w:szCs w:val="20"/>
              </w:rPr>
              <w:t xml:space="preserve"> know</w:t>
            </w:r>
            <w:r w:rsidR="00364C84" w:rsidRPr="007C7E36">
              <w:rPr>
                <w:rFonts w:asciiTheme="minorHAnsi" w:hAnsiTheme="minorHAnsi" w:cstheme="minorHAnsi"/>
                <w:color w:val="auto"/>
                <w:sz w:val="20"/>
                <w:szCs w:val="20"/>
              </w:rPr>
              <w:t xml:space="preserve"> about COVID-19</w:t>
            </w:r>
            <w:r w:rsidR="008067A7" w:rsidRPr="007C7E36">
              <w:rPr>
                <w:rFonts w:asciiTheme="minorHAnsi" w:hAnsiTheme="minorHAnsi" w:cstheme="minorHAnsi"/>
                <w:color w:val="auto"/>
                <w:sz w:val="20"/>
                <w:szCs w:val="20"/>
              </w:rPr>
              <w:t>.</w:t>
            </w:r>
          </w:p>
          <w:p w14:paraId="26C7F920" w14:textId="77777777" w:rsidR="008067A7" w:rsidRPr="007C7E36" w:rsidRDefault="008067A7" w:rsidP="00BB3A11">
            <w:pPr>
              <w:pStyle w:val="BasicParagraph"/>
              <w:rPr>
                <w:rFonts w:asciiTheme="minorHAnsi" w:hAnsiTheme="minorHAnsi" w:cstheme="minorHAnsi"/>
                <w:color w:val="auto"/>
                <w:sz w:val="20"/>
                <w:szCs w:val="20"/>
              </w:rPr>
            </w:pPr>
            <w:r w:rsidRPr="007C7E36">
              <w:rPr>
                <w:rFonts w:asciiTheme="minorHAnsi" w:hAnsiTheme="minorHAnsi" w:cstheme="minorHAnsi"/>
                <w:color w:val="auto"/>
                <w:sz w:val="20"/>
                <w:szCs w:val="20"/>
              </w:rPr>
              <w:t>Post its with answers can be tagged on whiteboard.</w:t>
            </w:r>
          </w:p>
          <w:p w14:paraId="60AD08B4" w14:textId="77777777" w:rsidR="008067A7" w:rsidRPr="007C7E36" w:rsidRDefault="008067A7" w:rsidP="00BB3A11">
            <w:pPr>
              <w:pStyle w:val="BasicParagraph"/>
              <w:rPr>
                <w:rFonts w:asciiTheme="minorHAnsi" w:hAnsiTheme="minorHAnsi" w:cstheme="minorHAnsi"/>
                <w:color w:val="auto"/>
                <w:sz w:val="20"/>
                <w:szCs w:val="20"/>
              </w:rPr>
            </w:pPr>
            <w:r w:rsidRPr="007C7E36">
              <w:rPr>
                <w:rFonts w:asciiTheme="minorHAnsi" w:hAnsiTheme="minorHAnsi" w:cstheme="minorHAnsi"/>
                <w:color w:val="auto"/>
                <w:sz w:val="20"/>
                <w:szCs w:val="20"/>
              </w:rPr>
              <w:t>Group discussion on findings</w:t>
            </w:r>
          </w:p>
          <w:p w14:paraId="6933D78D" w14:textId="20509CB9" w:rsidR="008067A7" w:rsidRPr="007C7E36" w:rsidRDefault="008067A7" w:rsidP="00BB3A11">
            <w:pPr>
              <w:pStyle w:val="BasicParagraph"/>
              <w:rPr>
                <w:rFonts w:asciiTheme="minorHAnsi" w:hAnsiTheme="minorHAnsi" w:cstheme="minorHAnsi"/>
                <w:color w:val="FF0000"/>
                <w:sz w:val="20"/>
                <w:szCs w:val="20"/>
              </w:rPr>
            </w:pPr>
            <w:r w:rsidRPr="007C7E36">
              <w:rPr>
                <w:rFonts w:asciiTheme="minorHAnsi" w:hAnsiTheme="minorHAnsi" w:cstheme="minorHAnsi"/>
                <w:color w:val="FF0000"/>
                <w:sz w:val="20"/>
                <w:szCs w:val="20"/>
              </w:rPr>
              <w:t xml:space="preserve">Write down </w:t>
            </w:r>
            <w:r w:rsidR="00005184" w:rsidRPr="007C7E36">
              <w:rPr>
                <w:rFonts w:asciiTheme="minorHAnsi" w:hAnsiTheme="minorHAnsi" w:cstheme="minorHAnsi"/>
                <w:color w:val="FF0000"/>
                <w:sz w:val="20"/>
                <w:szCs w:val="20"/>
              </w:rPr>
              <w:t xml:space="preserve">three </w:t>
            </w:r>
            <w:r w:rsidRPr="007C7E36">
              <w:rPr>
                <w:rFonts w:asciiTheme="minorHAnsi" w:hAnsiTheme="minorHAnsi" w:cstheme="minorHAnsi"/>
                <w:color w:val="FF0000"/>
                <w:sz w:val="20"/>
                <w:szCs w:val="20"/>
              </w:rPr>
              <w:t>examples on</w:t>
            </w:r>
            <w:r w:rsidR="00607D50" w:rsidRPr="007C7E36">
              <w:rPr>
                <w:rFonts w:asciiTheme="minorHAnsi" w:hAnsiTheme="minorHAnsi" w:cstheme="minorHAnsi"/>
                <w:color w:val="FF0000"/>
                <w:sz w:val="20"/>
                <w:szCs w:val="20"/>
              </w:rPr>
              <w:t xml:space="preserve"> </w:t>
            </w:r>
            <w:r w:rsidR="00E25DDB" w:rsidRPr="007C7E36">
              <w:rPr>
                <w:rFonts w:asciiTheme="minorHAnsi" w:hAnsiTheme="minorHAnsi" w:cstheme="minorHAnsi"/>
                <w:color w:val="FF0000"/>
                <w:sz w:val="20"/>
                <w:szCs w:val="20"/>
              </w:rPr>
              <w:t>the Mind</w:t>
            </w:r>
            <w:r w:rsidRPr="007C7E36">
              <w:rPr>
                <w:rFonts w:asciiTheme="minorHAnsi" w:hAnsiTheme="minorHAnsi" w:cstheme="minorHAnsi"/>
                <w:color w:val="FF0000"/>
                <w:sz w:val="20"/>
                <w:szCs w:val="20"/>
              </w:rPr>
              <w:t xml:space="preserve"> </w:t>
            </w:r>
            <w:r w:rsidR="00607D50" w:rsidRPr="007C7E36">
              <w:rPr>
                <w:rFonts w:asciiTheme="minorHAnsi" w:hAnsiTheme="minorHAnsi" w:cstheme="minorHAnsi"/>
                <w:color w:val="FF0000"/>
                <w:sz w:val="20"/>
                <w:szCs w:val="20"/>
              </w:rPr>
              <w:t>M</w:t>
            </w:r>
            <w:r w:rsidRPr="007C7E36">
              <w:rPr>
                <w:rFonts w:asciiTheme="minorHAnsi" w:hAnsiTheme="minorHAnsi" w:cstheme="minorHAnsi"/>
                <w:color w:val="FF0000"/>
                <w:sz w:val="20"/>
                <w:szCs w:val="20"/>
              </w:rPr>
              <w:t xml:space="preserve">ap in </w:t>
            </w:r>
            <w:r w:rsidR="00A5712E" w:rsidRPr="007C7E36">
              <w:rPr>
                <w:rFonts w:asciiTheme="minorHAnsi" w:hAnsiTheme="minorHAnsi" w:cstheme="minorHAnsi"/>
                <w:color w:val="FF0000"/>
                <w:sz w:val="20"/>
                <w:szCs w:val="20"/>
              </w:rPr>
              <w:t>their Workbook.</w:t>
            </w:r>
          </w:p>
          <w:p w14:paraId="7A784330" w14:textId="7C00E64E" w:rsidR="009A7597" w:rsidRPr="007C7E36" w:rsidRDefault="009A7597" w:rsidP="009A7597">
            <w:pPr>
              <w:pStyle w:val="BasicParagraph"/>
              <w:rPr>
                <w:rFonts w:asciiTheme="minorHAnsi" w:hAnsiTheme="minorHAnsi" w:cstheme="minorHAnsi"/>
                <w:color w:val="auto"/>
                <w:sz w:val="20"/>
                <w:szCs w:val="20"/>
              </w:rPr>
            </w:pPr>
            <w:r w:rsidRPr="007C7E36">
              <w:rPr>
                <w:rFonts w:asciiTheme="minorHAnsi" w:hAnsiTheme="minorHAnsi" w:cstheme="minorHAnsi"/>
                <w:color w:val="auto"/>
                <w:sz w:val="20"/>
                <w:szCs w:val="20"/>
              </w:rPr>
              <w:t>Opportunity to discuss mental health and wellbeing</w:t>
            </w:r>
            <w:r w:rsidR="00A5712E" w:rsidRPr="007C7E36">
              <w:rPr>
                <w:rFonts w:asciiTheme="minorHAnsi" w:hAnsiTheme="minorHAnsi" w:cstheme="minorHAnsi"/>
                <w:color w:val="auto"/>
                <w:sz w:val="20"/>
                <w:szCs w:val="20"/>
              </w:rPr>
              <w:t>.</w:t>
            </w:r>
            <w:r w:rsidRPr="007C7E36">
              <w:rPr>
                <w:rFonts w:asciiTheme="minorHAnsi" w:hAnsiTheme="minorHAnsi" w:cstheme="minorHAnsi"/>
                <w:color w:val="auto"/>
                <w:sz w:val="20"/>
                <w:szCs w:val="20"/>
              </w:rPr>
              <w:t xml:space="preserve"> What activities have students missed?  Have they tried anything new?</w:t>
            </w:r>
          </w:p>
          <w:p w14:paraId="2E6FDF5A" w14:textId="77777777" w:rsidR="009A7597" w:rsidRPr="007C7E36" w:rsidRDefault="009A7597" w:rsidP="00BB3A11">
            <w:pPr>
              <w:pStyle w:val="BasicParagraph"/>
              <w:rPr>
                <w:rFonts w:asciiTheme="minorHAnsi" w:hAnsiTheme="minorHAnsi" w:cstheme="minorHAnsi"/>
                <w:color w:val="auto"/>
                <w:sz w:val="20"/>
                <w:szCs w:val="20"/>
              </w:rPr>
            </w:pPr>
          </w:p>
          <w:p w14:paraId="4A9C7E51" w14:textId="6FF5D06E" w:rsidR="00C1305C" w:rsidRPr="007C7E36" w:rsidRDefault="00C1305C" w:rsidP="00BB3A11">
            <w:pPr>
              <w:pStyle w:val="BasicParagraph"/>
              <w:rPr>
                <w:rFonts w:asciiTheme="minorHAnsi" w:hAnsiTheme="minorHAnsi" w:cstheme="minorHAnsi"/>
                <w:color w:val="auto"/>
                <w:sz w:val="20"/>
                <w:szCs w:val="20"/>
              </w:rPr>
            </w:pPr>
            <w:r w:rsidRPr="007C7E36">
              <w:rPr>
                <w:rFonts w:asciiTheme="minorHAnsi" w:hAnsiTheme="minorHAnsi" w:cstheme="minorHAnsi"/>
                <w:b/>
                <w:bCs/>
                <w:color w:val="auto"/>
                <w:sz w:val="20"/>
                <w:szCs w:val="20"/>
              </w:rPr>
              <w:t>Activity</w:t>
            </w:r>
            <w:r w:rsidR="00D844F0" w:rsidRPr="007C7E36">
              <w:rPr>
                <w:rFonts w:asciiTheme="minorHAnsi" w:hAnsiTheme="minorHAnsi" w:cstheme="minorHAnsi"/>
                <w:b/>
                <w:bCs/>
                <w:color w:val="auto"/>
                <w:sz w:val="20"/>
                <w:szCs w:val="20"/>
              </w:rPr>
              <w:t xml:space="preserve"> 2</w:t>
            </w:r>
            <w:r w:rsidR="00D844F0" w:rsidRPr="007C7E36">
              <w:rPr>
                <w:rFonts w:asciiTheme="minorHAnsi" w:hAnsiTheme="minorHAnsi" w:cstheme="minorHAnsi"/>
                <w:color w:val="auto"/>
                <w:sz w:val="20"/>
                <w:szCs w:val="20"/>
              </w:rPr>
              <w:t xml:space="preserve">: </w:t>
            </w:r>
            <w:r w:rsidR="008067A7" w:rsidRPr="007C7E36">
              <w:rPr>
                <w:rFonts w:asciiTheme="minorHAnsi" w:hAnsiTheme="minorHAnsi" w:cstheme="minorHAnsi"/>
                <w:color w:val="auto"/>
                <w:sz w:val="20"/>
                <w:szCs w:val="20"/>
              </w:rPr>
              <w:t xml:space="preserve">Show </w:t>
            </w:r>
            <w:r w:rsidR="00E25DDB" w:rsidRPr="007C7E36">
              <w:rPr>
                <w:rFonts w:asciiTheme="minorHAnsi" w:hAnsiTheme="minorHAnsi" w:cstheme="minorHAnsi"/>
                <w:color w:val="auto"/>
                <w:sz w:val="20"/>
                <w:szCs w:val="20"/>
              </w:rPr>
              <w:t>YouTube</w:t>
            </w:r>
            <w:r w:rsidR="008067A7" w:rsidRPr="007C7E36">
              <w:rPr>
                <w:rFonts w:asciiTheme="minorHAnsi" w:hAnsiTheme="minorHAnsi" w:cstheme="minorHAnsi"/>
                <w:color w:val="auto"/>
                <w:sz w:val="20"/>
                <w:szCs w:val="20"/>
              </w:rPr>
              <w:t xml:space="preserve"> clip of </w:t>
            </w:r>
            <w:r w:rsidRPr="007C7E36">
              <w:rPr>
                <w:rFonts w:asciiTheme="minorHAnsi" w:hAnsiTheme="minorHAnsi" w:cstheme="minorHAnsi"/>
                <w:color w:val="auto"/>
                <w:sz w:val="20"/>
                <w:szCs w:val="20"/>
              </w:rPr>
              <w:t>teenagers</w:t>
            </w:r>
            <w:r w:rsidR="008067A7" w:rsidRPr="007C7E36">
              <w:rPr>
                <w:rFonts w:asciiTheme="minorHAnsi" w:hAnsiTheme="minorHAnsi" w:cstheme="minorHAnsi"/>
                <w:color w:val="auto"/>
                <w:sz w:val="20"/>
                <w:szCs w:val="20"/>
              </w:rPr>
              <w:t xml:space="preserve"> in the community </w:t>
            </w:r>
            <w:r w:rsidRPr="007C7E36">
              <w:rPr>
                <w:rFonts w:asciiTheme="minorHAnsi" w:hAnsiTheme="minorHAnsi" w:cstheme="minorHAnsi"/>
                <w:color w:val="auto"/>
                <w:sz w:val="20"/>
                <w:szCs w:val="20"/>
              </w:rPr>
              <w:t>and how this Charity is adapting to COVID-19 restrictions and helping them</w:t>
            </w:r>
            <w:r w:rsidR="00382237" w:rsidRPr="007C7E36">
              <w:rPr>
                <w:rFonts w:asciiTheme="minorHAnsi" w:hAnsiTheme="minorHAnsi" w:cstheme="minorHAnsi"/>
                <w:color w:val="auto"/>
                <w:sz w:val="20"/>
                <w:szCs w:val="20"/>
              </w:rPr>
              <w:t xml:space="preserve"> to maintain contact.</w:t>
            </w:r>
          </w:p>
          <w:p w14:paraId="761B358F" w14:textId="258ACD52" w:rsidR="00C1305C" w:rsidRPr="007C7E36" w:rsidRDefault="008067A7" w:rsidP="00BB3A11">
            <w:pPr>
              <w:pStyle w:val="BasicParagraph"/>
              <w:rPr>
                <w:rFonts w:asciiTheme="minorHAnsi" w:hAnsiTheme="minorHAnsi" w:cstheme="minorHAnsi"/>
                <w:color w:val="auto"/>
                <w:sz w:val="20"/>
                <w:szCs w:val="20"/>
                <w:lang w:val="en-US"/>
              </w:rPr>
            </w:pPr>
            <w:r w:rsidRPr="007C7E36">
              <w:rPr>
                <w:rFonts w:asciiTheme="minorHAnsi" w:hAnsiTheme="minorHAnsi" w:cstheme="minorHAnsi"/>
                <w:color w:val="auto"/>
                <w:sz w:val="20"/>
                <w:szCs w:val="20"/>
              </w:rPr>
              <w:t xml:space="preserve"> </w:t>
            </w:r>
            <w:hyperlink r:id="rId12" w:history="1">
              <w:r w:rsidR="00C1305C" w:rsidRPr="007C7E36">
                <w:rPr>
                  <w:rStyle w:val="Hyperlink"/>
                  <w:rFonts w:asciiTheme="minorHAnsi" w:hAnsiTheme="minorHAnsi" w:cstheme="minorHAnsi"/>
                  <w:color w:val="auto"/>
                  <w:sz w:val="20"/>
                  <w:szCs w:val="20"/>
                  <w:lang w:val="en-US"/>
                </w:rPr>
                <w:t xml:space="preserve">BBC </w:t>
              </w:r>
            </w:hyperlink>
            <w:r w:rsidR="00C1305C" w:rsidRPr="007C7E36">
              <w:rPr>
                <w:rFonts w:asciiTheme="minorHAnsi" w:hAnsiTheme="minorHAnsi" w:cstheme="minorHAnsi"/>
                <w:color w:val="auto"/>
                <w:sz w:val="20"/>
                <w:szCs w:val="20"/>
                <w:lang w:val="en-US"/>
              </w:rPr>
              <w:t xml:space="preserve">How has teenage mental health been throughout the </w:t>
            </w:r>
            <w:r w:rsidR="00E25DDB" w:rsidRPr="007C7E36">
              <w:rPr>
                <w:rFonts w:asciiTheme="minorHAnsi" w:hAnsiTheme="minorHAnsi" w:cstheme="minorHAnsi"/>
                <w:color w:val="auto"/>
                <w:sz w:val="20"/>
                <w:szCs w:val="20"/>
                <w:lang w:val="en-US"/>
              </w:rPr>
              <w:t>pandemic.</w:t>
            </w:r>
          </w:p>
          <w:p w14:paraId="42C56866" w14:textId="27F17B7D" w:rsidR="008067A7" w:rsidRPr="007C7E36" w:rsidRDefault="006C6561" w:rsidP="00BB3A11">
            <w:pPr>
              <w:pStyle w:val="BasicParagraph"/>
              <w:rPr>
                <w:rFonts w:asciiTheme="minorHAnsi" w:hAnsiTheme="minorHAnsi" w:cstheme="minorHAnsi"/>
                <w:b/>
                <w:bCs/>
                <w:color w:val="auto"/>
                <w:sz w:val="20"/>
                <w:szCs w:val="20"/>
              </w:rPr>
            </w:pPr>
            <w:hyperlink r:id="rId13" w:history="1">
              <w:r w:rsidR="008067A7" w:rsidRPr="007C7E36">
                <w:rPr>
                  <w:rStyle w:val="Hyperlink"/>
                  <w:rFonts w:asciiTheme="minorHAnsi" w:hAnsiTheme="minorHAnsi" w:cstheme="minorHAnsi"/>
                  <w:b/>
                  <w:bCs/>
                  <w:color w:val="auto"/>
                  <w:sz w:val="20"/>
                  <w:szCs w:val="20"/>
                </w:rPr>
                <w:t>https://www.youtube.com/watch?v=WDLHOl44XO4</w:t>
              </w:r>
            </w:hyperlink>
          </w:p>
          <w:p w14:paraId="2A42E859" w14:textId="24299F73" w:rsidR="008067A7" w:rsidRPr="007C7E36" w:rsidRDefault="008067A7" w:rsidP="00BB3A11">
            <w:pPr>
              <w:pStyle w:val="BasicParagraph"/>
              <w:rPr>
                <w:rFonts w:asciiTheme="minorHAnsi" w:hAnsiTheme="minorHAnsi" w:cstheme="minorHAnsi"/>
                <w:color w:val="auto"/>
                <w:sz w:val="20"/>
                <w:szCs w:val="20"/>
              </w:rPr>
            </w:pPr>
            <w:r w:rsidRPr="007C7E36">
              <w:rPr>
                <w:rFonts w:asciiTheme="minorHAnsi" w:hAnsiTheme="minorHAnsi" w:cstheme="minorHAnsi"/>
                <w:color w:val="auto"/>
                <w:sz w:val="20"/>
                <w:szCs w:val="20"/>
              </w:rPr>
              <w:t>What have the students noticed within their own households</w:t>
            </w:r>
            <w:r w:rsidR="00530F3A" w:rsidRPr="007C7E36">
              <w:rPr>
                <w:rFonts w:asciiTheme="minorHAnsi" w:hAnsiTheme="minorHAnsi" w:cstheme="minorHAnsi"/>
                <w:color w:val="auto"/>
                <w:sz w:val="20"/>
                <w:szCs w:val="20"/>
              </w:rPr>
              <w:t xml:space="preserve"> and across their communities?</w:t>
            </w:r>
          </w:p>
          <w:p w14:paraId="004AFB65" w14:textId="77777777" w:rsidR="008067A7" w:rsidRPr="007C7E36" w:rsidRDefault="008067A7" w:rsidP="00BB3A11">
            <w:pPr>
              <w:pStyle w:val="BasicParagraph"/>
              <w:rPr>
                <w:rFonts w:asciiTheme="minorHAnsi" w:hAnsiTheme="minorHAnsi" w:cstheme="minorHAnsi"/>
                <w:color w:val="auto"/>
                <w:sz w:val="20"/>
                <w:szCs w:val="20"/>
              </w:rPr>
            </w:pPr>
          </w:p>
          <w:p w14:paraId="579B132D" w14:textId="55C03F86" w:rsidR="008067A7" w:rsidRPr="007C7E36" w:rsidRDefault="008067A7" w:rsidP="00BB3A11">
            <w:pPr>
              <w:pStyle w:val="BasicParagraph"/>
              <w:rPr>
                <w:rFonts w:asciiTheme="minorHAnsi" w:hAnsiTheme="minorHAnsi" w:cstheme="minorHAnsi"/>
                <w:color w:val="FF0000"/>
                <w:sz w:val="20"/>
                <w:szCs w:val="20"/>
              </w:rPr>
            </w:pPr>
            <w:r w:rsidRPr="007C7E36">
              <w:rPr>
                <w:rFonts w:asciiTheme="minorHAnsi" w:hAnsiTheme="minorHAnsi" w:cstheme="minorHAnsi"/>
                <w:color w:val="FF0000"/>
                <w:sz w:val="20"/>
                <w:szCs w:val="20"/>
              </w:rPr>
              <w:lastRenderedPageBreak/>
              <w:t>Look at the five groups, in small groups choose three and research how they have been affected by the pandemic and the measures they have used to reduce the effects.</w:t>
            </w:r>
            <w:r w:rsidR="00387D64" w:rsidRPr="007C7E36">
              <w:rPr>
                <w:rFonts w:asciiTheme="minorHAnsi" w:hAnsiTheme="minorHAnsi" w:cstheme="minorHAnsi"/>
                <w:color w:val="FF0000"/>
                <w:sz w:val="20"/>
                <w:szCs w:val="20"/>
              </w:rPr>
              <w:t xml:space="preserve"> Students should then r</w:t>
            </w:r>
            <w:r w:rsidRPr="007C7E36">
              <w:rPr>
                <w:rFonts w:asciiTheme="minorHAnsi" w:hAnsiTheme="minorHAnsi" w:cstheme="minorHAnsi"/>
                <w:color w:val="FF0000"/>
                <w:sz w:val="20"/>
                <w:szCs w:val="20"/>
              </w:rPr>
              <w:t xml:space="preserve">ecord their findings in their </w:t>
            </w:r>
            <w:r w:rsidR="00A5712E" w:rsidRPr="007C7E36">
              <w:rPr>
                <w:rFonts w:asciiTheme="minorHAnsi" w:hAnsiTheme="minorHAnsi" w:cstheme="minorHAnsi"/>
                <w:color w:val="FF0000"/>
                <w:sz w:val="20"/>
                <w:szCs w:val="20"/>
              </w:rPr>
              <w:t>Workbook.</w:t>
            </w:r>
          </w:p>
          <w:p w14:paraId="77E541BC" w14:textId="77777777" w:rsidR="00A52C65" w:rsidRPr="007C7E36" w:rsidRDefault="00A52C65" w:rsidP="00BB3A11">
            <w:pPr>
              <w:pStyle w:val="BasicParagraph"/>
              <w:rPr>
                <w:rFonts w:asciiTheme="minorHAnsi" w:hAnsiTheme="minorHAnsi" w:cstheme="minorHAnsi"/>
                <w:color w:val="auto"/>
                <w:sz w:val="20"/>
                <w:szCs w:val="20"/>
              </w:rPr>
            </w:pPr>
          </w:p>
          <w:p w14:paraId="542490D0" w14:textId="394B1C2F" w:rsidR="008067A7" w:rsidRPr="007C7E36" w:rsidRDefault="00A52C65" w:rsidP="00BB3A11">
            <w:pPr>
              <w:pStyle w:val="BasicParagraph"/>
              <w:rPr>
                <w:rFonts w:asciiTheme="minorHAnsi" w:hAnsiTheme="minorHAnsi" w:cstheme="minorHAnsi"/>
                <w:color w:val="auto"/>
                <w:sz w:val="20"/>
                <w:szCs w:val="20"/>
              </w:rPr>
            </w:pPr>
            <w:r w:rsidRPr="007C7E36">
              <w:rPr>
                <w:rFonts w:asciiTheme="minorHAnsi" w:hAnsiTheme="minorHAnsi" w:cstheme="minorHAnsi"/>
                <w:b/>
                <w:bCs/>
                <w:color w:val="auto"/>
                <w:sz w:val="20"/>
                <w:szCs w:val="20"/>
              </w:rPr>
              <w:t>Activity 3</w:t>
            </w:r>
            <w:r w:rsidR="00D844F0" w:rsidRPr="007C7E36">
              <w:rPr>
                <w:rFonts w:asciiTheme="minorHAnsi" w:hAnsiTheme="minorHAnsi" w:cstheme="minorHAnsi"/>
                <w:b/>
                <w:bCs/>
                <w:color w:val="auto"/>
                <w:sz w:val="20"/>
                <w:szCs w:val="20"/>
              </w:rPr>
              <w:t>:</w:t>
            </w:r>
            <w:r w:rsidR="00D844F0" w:rsidRPr="007C7E36">
              <w:rPr>
                <w:rFonts w:asciiTheme="minorHAnsi" w:hAnsiTheme="minorHAnsi" w:cstheme="minorHAnsi"/>
                <w:color w:val="auto"/>
                <w:sz w:val="20"/>
                <w:szCs w:val="20"/>
              </w:rPr>
              <w:t xml:space="preserve"> </w:t>
            </w:r>
            <w:r w:rsidR="008067A7" w:rsidRPr="007C7E36">
              <w:rPr>
                <w:rFonts w:asciiTheme="minorHAnsi" w:hAnsiTheme="minorHAnsi" w:cstheme="minorHAnsi"/>
                <w:color w:val="auto"/>
                <w:sz w:val="20"/>
                <w:szCs w:val="20"/>
              </w:rPr>
              <w:t>Look at the six case studies</w:t>
            </w:r>
            <w:r w:rsidR="005017CF" w:rsidRPr="007C7E36">
              <w:rPr>
                <w:rFonts w:asciiTheme="minorHAnsi" w:hAnsiTheme="minorHAnsi" w:cstheme="minorHAnsi"/>
                <w:color w:val="auto"/>
                <w:sz w:val="20"/>
                <w:szCs w:val="20"/>
              </w:rPr>
              <w:t>.</w:t>
            </w:r>
          </w:p>
          <w:p w14:paraId="1184FB30" w14:textId="6E896186" w:rsidR="005017CF" w:rsidRPr="007C7E36" w:rsidRDefault="005017CF" w:rsidP="00BB3A11">
            <w:pPr>
              <w:pStyle w:val="BasicParagraph"/>
              <w:rPr>
                <w:rFonts w:asciiTheme="minorHAnsi" w:hAnsiTheme="minorHAnsi" w:cstheme="minorHAnsi"/>
                <w:b/>
                <w:bCs/>
                <w:color w:val="auto"/>
                <w:sz w:val="20"/>
                <w:szCs w:val="20"/>
              </w:rPr>
            </w:pPr>
            <w:r w:rsidRPr="007C7E36">
              <w:rPr>
                <w:rFonts w:asciiTheme="minorHAnsi" w:hAnsiTheme="minorHAnsi" w:cstheme="minorHAnsi"/>
                <w:b/>
                <w:bCs/>
                <w:color w:val="auto"/>
                <w:sz w:val="20"/>
                <w:szCs w:val="20"/>
              </w:rPr>
              <w:t>Suggested activities:</w:t>
            </w:r>
          </w:p>
          <w:p w14:paraId="19D45840" w14:textId="65798600" w:rsidR="008067A7" w:rsidRPr="007C7E36" w:rsidRDefault="008067A7" w:rsidP="00825BE4">
            <w:pPr>
              <w:pStyle w:val="BasicParagraph"/>
              <w:numPr>
                <w:ilvl w:val="0"/>
                <w:numId w:val="24"/>
              </w:numPr>
              <w:rPr>
                <w:rFonts w:asciiTheme="minorHAnsi" w:hAnsiTheme="minorHAnsi" w:cstheme="minorHAnsi"/>
                <w:color w:val="auto"/>
                <w:sz w:val="20"/>
                <w:szCs w:val="20"/>
              </w:rPr>
            </w:pPr>
            <w:r w:rsidRPr="007C7E36">
              <w:rPr>
                <w:rFonts w:asciiTheme="minorHAnsi" w:hAnsiTheme="minorHAnsi" w:cstheme="minorHAnsi"/>
                <w:color w:val="auto"/>
                <w:sz w:val="20"/>
                <w:szCs w:val="20"/>
              </w:rPr>
              <w:t>Students could rank the examples to show who is most at risk</w:t>
            </w:r>
            <w:r w:rsidR="00382237" w:rsidRPr="007C7E36">
              <w:rPr>
                <w:rFonts w:asciiTheme="minorHAnsi" w:hAnsiTheme="minorHAnsi" w:cstheme="minorHAnsi"/>
                <w:color w:val="auto"/>
                <w:sz w:val="20"/>
                <w:szCs w:val="20"/>
              </w:rPr>
              <w:t>.</w:t>
            </w:r>
            <w:r w:rsidRPr="007C7E36">
              <w:rPr>
                <w:rFonts w:asciiTheme="minorHAnsi" w:hAnsiTheme="minorHAnsi" w:cstheme="minorHAnsi"/>
                <w:color w:val="auto"/>
                <w:sz w:val="20"/>
                <w:szCs w:val="20"/>
              </w:rPr>
              <w:t xml:space="preserve"> They c</w:t>
            </w:r>
            <w:r w:rsidR="00382237" w:rsidRPr="007C7E36">
              <w:rPr>
                <w:rFonts w:asciiTheme="minorHAnsi" w:hAnsiTheme="minorHAnsi" w:cstheme="minorHAnsi"/>
                <w:color w:val="auto"/>
                <w:sz w:val="20"/>
                <w:szCs w:val="20"/>
              </w:rPr>
              <w:t>ould</w:t>
            </w:r>
            <w:r w:rsidRPr="007C7E36">
              <w:rPr>
                <w:rFonts w:asciiTheme="minorHAnsi" w:hAnsiTheme="minorHAnsi" w:cstheme="minorHAnsi"/>
                <w:color w:val="auto"/>
                <w:sz w:val="20"/>
                <w:szCs w:val="20"/>
              </w:rPr>
              <w:t xml:space="preserve"> then discuss their findings in small groups.</w:t>
            </w:r>
          </w:p>
          <w:p w14:paraId="02168DEA" w14:textId="01F05183" w:rsidR="00382237" w:rsidRPr="007C7E36" w:rsidRDefault="00382237" w:rsidP="00A52C65">
            <w:pPr>
              <w:pStyle w:val="BasicParagraph"/>
              <w:ind w:left="360"/>
              <w:rPr>
                <w:rFonts w:asciiTheme="minorHAnsi" w:hAnsiTheme="minorHAnsi" w:cstheme="minorHAnsi"/>
                <w:b/>
                <w:bCs/>
                <w:color w:val="auto"/>
                <w:sz w:val="20"/>
                <w:szCs w:val="20"/>
              </w:rPr>
            </w:pPr>
            <w:proofErr w:type="gramStart"/>
            <w:r w:rsidRPr="007C7E36">
              <w:rPr>
                <w:rFonts w:asciiTheme="minorHAnsi" w:hAnsiTheme="minorHAnsi" w:cstheme="minorHAnsi"/>
                <w:b/>
                <w:bCs/>
                <w:color w:val="auto"/>
                <w:sz w:val="20"/>
                <w:szCs w:val="20"/>
              </w:rPr>
              <w:t>Each individual</w:t>
            </w:r>
            <w:proofErr w:type="gramEnd"/>
            <w:r w:rsidRPr="007C7E36">
              <w:rPr>
                <w:rFonts w:asciiTheme="minorHAnsi" w:hAnsiTheme="minorHAnsi" w:cstheme="minorHAnsi"/>
                <w:b/>
                <w:bCs/>
                <w:color w:val="auto"/>
                <w:sz w:val="20"/>
                <w:szCs w:val="20"/>
              </w:rPr>
              <w:t xml:space="preserve"> has at least one factor that can put them at increased risk of severe illness.</w:t>
            </w:r>
          </w:p>
          <w:p w14:paraId="741920B8" w14:textId="77777777" w:rsidR="00382237" w:rsidRPr="007C7E36" w:rsidRDefault="00382237" w:rsidP="00BB3A11">
            <w:pPr>
              <w:pStyle w:val="BasicParagraph"/>
              <w:rPr>
                <w:rFonts w:asciiTheme="minorHAnsi" w:hAnsiTheme="minorHAnsi" w:cstheme="minorHAnsi"/>
                <w:color w:val="auto"/>
                <w:sz w:val="20"/>
                <w:szCs w:val="20"/>
              </w:rPr>
            </w:pPr>
          </w:p>
          <w:p w14:paraId="024A5D2E" w14:textId="6DD6F383" w:rsidR="008067A7" w:rsidRPr="007C7E36" w:rsidRDefault="008067A7" w:rsidP="00BB3A11">
            <w:pPr>
              <w:pStyle w:val="BasicParagraph"/>
              <w:rPr>
                <w:rFonts w:asciiTheme="minorHAnsi" w:hAnsiTheme="minorHAnsi" w:cstheme="minorHAnsi"/>
                <w:color w:val="auto"/>
                <w:sz w:val="20"/>
                <w:szCs w:val="20"/>
              </w:rPr>
            </w:pPr>
            <w:r w:rsidRPr="007C7E36">
              <w:rPr>
                <w:rFonts w:asciiTheme="minorHAnsi" w:hAnsiTheme="minorHAnsi" w:cstheme="minorHAnsi"/>
                <w:color w:val="auto"/>
                <w:sz w:val="20"/>
                <w:szCs w:val="20"/>
              </w:rPr>
              <w:t>Identify three examples</w:t>
            </w:r>
            <w:r w:rsidR="00A52C65" w:rsidRPr="007C7E36">
              <w:rPr>
                <w:rFonts w:asciiTheme="minorHAnsi" w:hAnsiTheme="minorHAnsi" w:cstheme="minorHAnsi"/>
                <w:color w:val="auto"/>
                <w:sz w:val="20"/>
                <w:szCs w:val="20"/>
              </w:rPr>
              <w:t>. Students should then c</w:t>
            </w:r>
            <w:r w:rsidRPr="007C7E36">
              <w:rPr>
                <w:rFonts w:asciiTheme="minorHAnsi" w:hAnsiTheme="minorHAnsi" w:cstheme="minorHAnsi"/>
                <w:color w:val="auto"/>
                <w:sz w:val="20"/>
                <w:szCs w:val="20"/>
              </w:rPr>
              <w:t>omplete the table in their workbook</w:t>
            </w:r>
            <w:r w:rsidR="00FE742E" w:rsidRPr="007C7E36">
              <w:rPr>
                <w:rFonts w:asciiTheme="minorHAnsi" w:hAnsiTheme="minorHAnsi" w:cstheme="minorHAnsi"/>
                <w:color w:val="auto"/>
                <w:sz w:val="20"/>
                <w:szCs w:val="20"/>
              </w:rPr>
              <w:t>, using the following criteria:</w:t>
            </w:r>
          </w:p>
          <w:p w14:paraId="71453648" w14:textId="182A44E3" w:rsidR="00382237" w:rsidRPr="007C7E36" w:rsidRDefault="00382237" w:rsidP="00BB3A11">
            <w:pPr>
              <w:pStyle w:val="BasicParagraph"/>
              <w:rPr>
                <w:rFonts w:asciiTheme="minorHAnsi" w:hAnsiTheme="minorHAnsi" w:cstheme="minorHAnsi"/>
                <w:b/>
                <w:bCs/>
                <w:color w:val="FF0000"/>
                <w:sz w:val="20"/>
                <w:szCs w:val="20"/>
              </w:rPr>
            </w:pPr>
            <w:r w:rsidRPr="007C7E36">
              <w:rPr>
                <w:rFonts w:asciiTheme="minorHAnsi" w:hAnsiTheme="minorHAnsi" w:cstheme="minorHAnsi"/>
                <w:b/>
                <w:bCs/>
                <w:color w:val="FF0000"/>
                <w:sz w:val="20"/>
                <w:szCs w:val="20"/>
              </w:rPr>
              <w:t>Individual – Factor(s) increasing their risk of severe illness.</w:t>
            </w:r>
          </w:p>
          <w:p w14:paraId="2BC8D640" w14:textId="77777777" w:rsidR="008067A7" w:rsidRPr="007C7E36" w:rsidRDefault="008067A7" w:rsidP="00B9367B">
            <w:pPr>
              <w:jc w:val="center"/>
              <w:outlineLvl w:val="0"/>
              <w:rPr>
                <w:rFonts w:asciiTheme="minorHAnsi" w:eastAsia="Arial Unicode MS" w:hAnsiTheme="minorHAnsi" w:cstheme="minorHAnsi"/>
                <w:b/>
                <w:bCs/>
                <w:sz w:val="20"/>
                <w:szCs w:val="20"/>
              </w:rPr>
            </w:pPr>
          </w:p>
        </w:tc>
      </w:tr>
      <w:tr w:rsidR="008067A7" w:rsidRPr="007C7E36" w14:paraId="131D5B34" w14:textId="77777777" w:rsidTr="24765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04B4BEB2" w14:textId="75D42B99" w:rsidR="008067A7" w:rsidRPr="007C7E36" w:rsidRDefault="7F1AEFB7" w:rsidP="24765D20">
            <w:pPr>
              <w:jc w:val="center"/>
              <w:outlineLvl w:val="0"/>
              <w:rPr>
                <w:rFonts w:asciiTheme="minorHAnsi" w:eastAsia="Arial Unicode MS" w:hAnsiTheme="minorHAnsi" w:cstheme="minorBidi"/>
                <w:b/>
                <w:bCs/>
                <w:color w:val="000000" w:themeColor="text1"/>
                <w:sz w:val="20"/>
                <w:szCs w:val="20"/>
              </w:rPr>
            </w:pPr>
            <w:r w:rsidRPr="24765D20">
              <w:rPr>
                <w:rFonts w:asciiTheme="minorHAnsi" w:eastAsia="Arial Unicode MS" w:hAnsiTheme="minorHAnsi" w:cstheme="minorBidi"/>
                <w:b/>
                <w:bCs/>
                <w:color w:val="000000" w:themeColor="text1"/>
                <w:sz w:val="18"/>
                <w:szCs w:val="18"/>
              </w:rPr>
              <w:lastRenderedPageBreak/>
              <w:t>Session</w:t>
            </w:r>
            <w:r w:rsidR="004E60F7" w:rsidRPr="24765D20">
              <w:rPr>
                <w:rFonts w:asciiTheme="minorHAnsi" w:eastAsia="Arial Unicode MS" w:hAnsiTheme="minorHAnsi" w:cstheme="minorBidi"/>
                <w:b/>
                <w:bCs/>
                <w:color w:val="000000" w:themeColor="text1"/>
                <w:sz w:val="20"/>
                <w:szCs w:val="20"/>
              </w:rPr>
              <w:t>2</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61D10A4E" w14:textId="4A68C851" w:rsidR="004E60F7" w:rsidRPr="007C7E36" w:rsidRDefault="004E60F7" w:rsidP="24765D20">
            <w:pPr>
              <w:spacing w:before="20" w:after="20"/>
              <w:ind w:right="113"/>
              <w:rPr>
                <w:rFonts w:asciiTheme="minorHAnsi" w:eastAsia="Arial Unicode MS" w:hAnsiTheme="minorHAnsi" w:cstheme="minorBidi"/>
                <w:b/>
                <w:bCs/>
                <w:sz w:val="20"/>
                <w:szCs w:val="20"/>
              </w:rPr>
            </w:pPr>
            <w:r w:rsidRPr="24765D20">
              <w:rPr>
                <w:rFonts w:asciiTheme="minorHAnsi" w:hAnsiTheme="minorHAnsi" w:cstheme="minorBidi"/>
                <w:b/>
                <w:bCs/>
                <w:sz w:val="20"/>
                <w:szCs w:val="20"/>
              </w:rPr>
              <w:t xml:space="preserve">LO2 Understand the origins of COVID-19, the purpose of measures in place to prevent its transmission and the factors that can influence participation with those </w:t>
            </w:r>
            <w:r w:rsidR="00E25DDB" w:rsidRPr="24765D20">
              <w:rPr>
                <w:rFonts w:asciiTheme="minorHAnsi" w:hAnsiTheme="minorHAnsi" w:cstheme="minorBidi"/>
                <w:b/>
                <w:bCs/>
                <w:sz w:val="20"/>
                <w:szCs w:val="20"/>
              </w:rPr>
              <w:t>measures.</w:t>
            </w:r>
          </w:p>
          <w:p w14:paraId="2B854A73" w14:textId="77777777" w:rsidR="004E60F7" w:rsidRPr="007C7E36" w:rsidRDefault="004E60F7" w:rsidP="004E60F7">
            <w:pPr>
              <w:spacing w:before="20" w:after="20"/>
              <w:ind w:right="113"/>
              <w:rPr>
                <w:rFonts w:asciiTheme="minorHAnsi" w:eastAsia="Arial Unicode MS" w:hAnsiTheme="minorHAnsi" w:cstheme="minorHAnsi"/>
                <w:b/>
                <w:bCs/>
                <w:sz w:val="20"/>
                <w:szCs w:val="20"/>
              </w:rPr>
            </w:pPr>
          </w:p>
          <w:p w14:paraId="25046E16" w14:textId="77777777" w:rsidR="008067A7" w:rsidRPr="007C7E36" w:rsidRDefault="008067A7" w:rsidP="008067A7">
            <w:pPr>
              <w:spacing w:before="20" w:after="20"/>
              <w:ind w:right="113"/>
              <w:rPr>
                <w:rFonts w:asciiTheme="minorHAnsi" w:hAnsiTheme="minorHAnsi" w:cstheme="minorHAnsi"/>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5C53584A" w14:textId="58ED07F1" w:rsidR="004E60F7" w:rsidRPr="007C7E36" w:rsidRDefault="004E60F7" w:rsidP="004E60F7">
            <w:pPr>
              <w:widowControl w:val="0"/>
              <w:tabs>
                <w:tab w:val="left" w:pos="1538"/>
                <w:tab w:val="left" w:pos="1539"/>
                <w:tab w:val="left" w:pos="2571"/>
                <w:tab w:val="left" w:pos="3165"/>
                <w:tab w:val="left" w:pos="5041"/>
                <w:tab w:val="left" w:pos="5818"/>
                <w:tab w:val="left" w:pos="6477"/>
                <w:tab w:val="left" w:pos="7084"/>
                <w:tab w:val="left" w:pos="8237"/>
              </w:tabs>
              <w:autoSpaceDE w:val="0"/>
              <w:autoSpaceDN w:val="0"/>
              <w:ind w:right="119"/>
              <w:rPr>
                <w:rFonts w:asciiTheme="minorHAnsi" w:eastAsiaTheme="minorEastAsia" w:hAnsiTheme="minorHAnsi" w:cstheme="minorHAnsi"/>
                <w:color w:val="FF0000"/>
                <w:sz w:val="20"/>
                <w:szCs w:val="20"/>
              </w:rPr>
            </w:pPr>
            <w:r w:rsidRPr="007C7E36">
              <w:rPr>
                <w:rFonts w:asciiTheme="minorHAnsi" w:hAnsiTheme="minorHAnsi" w:cstheme="minorHAnsi"/>
                <w:color w:val="FF0000"/>
                <w:sz w:val="20"/>
                <w:szCs w:val="20"/>
              </w:rPr>
              <w:t xml:space="preserve">2.1 State the origins of both the virus that causes COVID-19 and the global pandemic declared in </w:t>
            </w:r>
            <w:r w:rsidR="00E25DDB" w:rsidRPr="007C7E36">
              <w:rPr>
                <w:rFonts w:asciiTheme="minorHAnsi" w:hAnsiTheme="minorHAnsi" w:cstheme="minorHAnsi"/>
                <w:color w:val="FF0000"/>
                <w:sz w:val="20"/>
                <w:szCs w:val="20"/>
              </w:rPr>
              <w:t>2020.</w:t>
            </w:r>
          </w:p>
          <w:p w14:paraId="046EE73A" w14:textId="77777777" w:rsidR="004E60F7" w:rsidRPr="007C7E36" w:rsidRDefault="004E60F7" w:rsidP="004E60F7">
            <w:pPr>
              <w:widowControl w:val="0"/>
              <w:tabs>
                <w:tab w:val="left" w:pos="1538"/>
                <w:tab w:val="left" w:pos="1539"/>
                <w:tab w:val="left" w:pos="2571"/>
                <w:tab w:val="left" w:pos="3165"/>
                <w:tab w:val="left" w:pos="5041"/>
                <w:tab w:val="left" w:pos="5818"/>
                <w:tab w:val="left" w:pos="6477"/>
                <w:tab w:val="left" w:pos="7084"/>
                <w:tab w:val="left" w:pos="8237"/>
              </w:tabs>
              <w:autoSpaceDE w:val="0"/>
              <w:autoSpaceDN w:val="0"/>
              <w:ind w:right="119"/>
              <w:rPr>
                <w:rFonts w:asciiTheme="minorHAnsi" w:hAnsiTheme="minorHAnsi" w:cstheme="minorHAnsi"/>
                <w:color w:val="FF0000"/>
                <w:sz w:val="20"/>
                <w:szCs w:val="20"/>
              </w:rPr>
            </w:pPr>
          </w:p>
          <w:p w14:paraId="2DA95578" w14:textId="394C0BD8" w:rsidR="004E60F7" w:rsidRPr="007C7E36" w:rsidRDefault="004E60F7" w:rsidP="24765D20">
            <w:pPr>
              <w:widowControl w:val="0"/>
              <w:tabs>
                <w:tab w:val="left" w:pos="1538"/>
                <w:tab w:val="left" w:pos="1539"/>
                <w:tab w:val="left" w:pos="2571"/>
                <w:tab w:val="left" w:pos="3165"/>
                <w:tab w:val="left" w:pos="5041"/>
                <w:tab w:val="left" w:pos="5818"/>
                <w:tab w:val="left" w:pos="6477"/>
                <w:tab w:val="left" w:pos="7084"/>
                <w:tab w:val="left" w:pos="8237"/>
              </w:tabs>
              <w:autoSpaceDE w:val="0"/>
              <w:autoSpaceDN w:val="0"/>
              <w:ind w:right="119"/>
              <w:rPr>
                <w:rFonts w:asciiTheme="minorHAnsi" w:eastAsiaTheme="minorEastAsia" w:hAnsiTheme="minorHAnsi" w:cstheme="minorBidi"/>
                <w:color w:val="FF0000"/>
                <w:sz w:val="20"/>
                <w:szCs w:val="20"/>
              </w:rPr>
            </w:pPr>
            <w:r w:rsidRPr="24765D20">
              <w:rPr>
                <w:rFonts w:asciiTheme="minorHAnsi" w:hAnsiTheme="minorHAnsi" w:cstheme="minorBidi"/>
                <w:color w:val="FF0000"/>
                <w:sz w:val="20"/>
                <w:szCs w:val="20"/>
              </w:rPr>
              <w:t xml:space="preserve">2.2 Outline how COVID-19 is transmitted and how the level of transmission is </w:t>
            </w:r>
            <w:r w:rsidR="00E25DDB" w:rsidRPr="24765D20">
              <w:rPr>
                <w:rFonts w:asciiTheme="minorHAnsi" w:hAnsiTheme="minorHAnsi" w:cstheme="minorBidi"/>
                <w:color w:val="FF0000"/>
                <w:sz w:val="20"/>
                <w:szCs w:val="20"/>
              </w:rPr>
              <w:t>measured.</w:t>
            </w:r>
          </w:p>
          <w:p w14:paraId="54409550" w14:textId="7701F38C" w:rsidR="004E60F7" w:rsidRPr="007C7E36" w:rsidRDefault="004E60F7" w:rsidP="004E60F7">
            <w:pPr>
              <w:pStyle w:val="ListParagraph"/>
              <w:widowControl w:val="0"/>
              <w:tabs>
                <w:tab w:val="left" w:pos="1538"/>
                <w:tab w:val="left" w:pos="1539"/>
                <w:tab w:val="left" w:pos="2571"/>
                <w:tab w:val="left" w:pos="3165"/>
                <w:tab w:val="left" w:pos="5041"/>
                <w:tab w:val="left" w:pos="5818"/>
                <w:tab w:val="left" w:pos="6477"/>
                <w:tab w:val="left" w:pos="7084"/>
                <w:tab w:val="left" w:pos="8237"/>
              </w:tabs>
              <w:autoSpaceDE w:val="0"/>
              <w:autoSpaceDN w:val="0"/>
              <w:ind w:left="360" w:right="119"/>
              <w:contextualSpacing w:val="0"/>
              <w:rPr>
                <w:rFonts w:asciiTheme="minorHAnsi" w:hAnsiTheme="minorHAnsi" w:cstheme="minorHAnsi"/>
                <w:color w:val="FF0000"/>
                <w:sz w:val="20"/>
                <w:szCs w:val="20"/>
              </w:rPr>
            </w:pPr>
          </w:p>
          <w:p w14:paraId="5E4E3995" w14:textId="2430355D" w:rsidR="24765D20" w:rsidRDefault="24765D20" w:rsidP="24765D20">
            <w:pPr>
              <w:tabs>
                <w:tab w:val="left" w:pos="1538"/>
                <w:tab w:val="left" w:pos="1539"/>
                <w:tab w:val="left" w:pos="2571"/>
                <w:tab w:val="left" w:pos="3165"/>
                <w:tab w:val="left" w:pos="5041"/>
                <w:tab w:val="left" w:pos="5818"/>
                <w:tab w:val="left" w:pos="6477"/>
                <w:tab w:val="left" w:pos="7084"/>
                <w:tab w:val="left" w:pos="8237"/>
              </w:tabs>
              <w:ind w:right="119"/>
              <w:rPr>
                <w:rFonts w:asciiTheme="minorHAnsi" w:hAnsiTheme="minorHAnsi" w:cstheme="minorBidi"/>
                <w:color w:val="FF0000"/>
                <w:sz w:val="20"/>
                <w:szCs w:val="20"/>
              </w:rPr>
            </w:pPr>
          </w:p>
          <w:p w14:paraId="604BE8D1" w14:textId="16B2ECFD" w:rsidR="24765D20" w:rsidRDefault="24765D20" w:rsidP="24765D20">
            <w:pPr>
              <w:tabs>
                <w:tab w:val="left" w:pos="1538"/>
                <w:tab w:val="left" w:pos="1539"/>
                <w:tab w:val="left" w:pos="2571"/>
                <w:tab w:val="left" w:pos="3165"/>
                <w:tab w:val="left" w:pos="5041"/>
                <w:tab w:val="left" w:pos="5818"/>
                <w:tab w:val="left" w:pos="6477"/>
                <w:tab w:val="left" w:pos="7084"/>
                <w:tab w:val="left" w:pos="8237"/>
              </w:tabs>
              <w:ind w:right="119"/>
              <w:rPr>
                <w:rFonts w:asciiTheme="minorHAnsi" w:hAnsiTheme="minorHAnsi" w:cstheme="minorBidi"/>
                <w:color w:val="FF0000"/>
                <w:sz w:val="20"/>
                <w:szCs w:val="20"/>
              </w:rPr>
            </w:pPr>
          </w:p>
          <w:p w14:paraId="4CAD0B28" w14:textId="07EB8F83" w:rsidR="004E60F7" w:rsidRPr="007C7E36" w:rsidRDefault="004E60F7" w:rsidP="004E60F7">
            <w:pPr>
              <w:widowControl w:val="0"/>
              <w:tabs>
                <w:tab w:val="left" w:pos="1538"/>
                <w:tab w:val="left" w:pos="1539"/>
                <w:tab w:val="left" w:pos="2571"/>
                <w:tab w:val="left" w:pos="3165"/>
                <w:tab w:val="left" w:pos="5041"/>
                <w:tab w:val="left" w:pos="5818"/>
                <w:tab w:val="left" w:pos="6477"/>
                <w:tab w:val="left" w:pos="7084"/>
                <w:tab w:val="left" w:pos="8237"/>
              </w:tabs>
              <w:autoSpaceDE w:val="0"/>
              <w:autoSpaceDN w:val="0"/>
              <w:ind w:right="119"/>
              <w:rPr>
                <w:rFonts w:asciiTheme="minorHAnsi" w:eastAsiaTheme="minorEastAsia" w:hAnsiTheme="minorHAnsi" w:cstheme="minorHAnsi"/>
                <w:color w:val="FF0000"/>
                <w:sz w:val="20"/>
                <w:szCs w:val="20"/>
              </w:rPr>
            </w:pPr>
            <w:r w:rsidRPr="007C7E36">
              <w:rPr>
                <w:rFonts w:asciiTheme="minorHAnsi" w:hAnsiTheme="minorHAnsi" w:cstheme="minorHAnsi"/>
                <w:color w:val="FF0000"/>
                <w:sz w:val="20"/>
                <w:szCs w:val="20"/>
              </w:rPr>
              <w:t xml:space="preserve">2.3Outline the intended impact of </w:t>
            </w:r>
            <w:r w:rsidRPr="007C7E36">
              <w:rPr>
                <w:rFonts w:asciiTheme="minorHAnsi" w:hAnsiTheme="minorHAnsi" w:cstheme="minorHAnsi"/>
                <w:color w:val="FF0000"/>
                <w:sz w:val="20"/>
                <w:szCs w:val="20"/>
              </w:rPr>
              <w:lastRenderedPageBreak/>
              <w:t xml:space="preserve">social distancing and face masks in preventing COVID-19 </w:t>
            </w:r>
            <w:r w:rsidR="00E25DDB" w:rsidRPr="007C7E36">
              <w:rPr>
                <w:rFonts w:asciiTheme="minorHAnsi" w:hAnsiTheme="minorHAnsi" w:cstheme="minorHAnsi"/>
                <w:color w:val="FF0000"/>
                <w:sz w:val="20"/>
                <w:szCs w:val="20"/>
              </w:rPr>
              <w:t>transmission.</w:t>
            </w:r>
          </w:p>
          <w:p w14:paraId="2591E95B" w14:textId="77777777" w:rsidR="004E60F7" w:rsidRPr="007C7E36" w:rsidRDefault="004E60F7" w:rsidP="004E60F7">
            <w:pPr>
              <w:widowControl w:val="0"/>
              <w:tabs>
                <w:tab w:val="left" w:pos="1560"/>
                <w:tab w:val="left" w:pos="1561"/>
              </w:tabs>
              <w:autoSpaceDE w:val="0"/>
              <w:autoSpaceDN w:val="0"/>
              <w:spacing w:before="5"/>
              <w:ind w:left="360" w:right="125"/>
              <w:rPr>
                <w:rFonts w:asciiTheme="minorHAnsi" w:eastAsiaTheme="minorEastAsia" w:hAnsiTheme="minorHAnsi" w:cstheme="minorHAnsi"/>
                <w:color w:val="FF0000"/>
                <w:sz w:val="20"/>
                <w:szCs w:val="20"/>
              </w:rPr>
            </w:pPr>
          </w:p>
          <w:p w14:paraId="69B20A25" w14:textId="5451032E" w:rsidR="004E60F7" w:rsidRPr="007C7E36" w:rsidRDefault="004E60F7" w:rsidP="004E60F7">
            <w:pPr>
              <w:widowControl w:val="0"/>
              <w:tabs>
                <w:tab w:val="left" w:pos="1560"/>
                <w:tab w:val="left" w:pos="1561"/>
              </w:tabs>
              <w:autoSpaceDE w:val="0"/>
              <w:autoSpaceDN w:val="0"/>
              <w:spacing w:before="5"/>
              <w:ind w:right="125"/>
              <w:rPr>
                <w:rFonts w:asciiTheme="minorHAnsi" w:hAnsiTheme="minorHAnsi" w:cstheme="minorHAnsi"/>
                <w:color w:val="FF0000"/>
                <w:sz w:val="20"/>
                <w:szCs w:val="20"/>
              </w:rPr>
            </w:pPr>
            <w:r w:rsidRPr="007C7E36">
              <w:rPr>
                <w:rFonts w:asciiTheme="minorHAnsi" w:eastAsiaTheme="minorEastAsia" w:hAnsiTheme="minorHAnsi" w:cstheme="minorHAnsi"/>
                <w:color w:val="FF0000"/>
                <w:sz w:val="20"/>
                <w:szCs w:val="20"/>
              </w:rPr>
              <w:t xml:space="preserve">2.4 </w:t>
            </w:r>
            <w:r w:rsidRPr="007C7E36">
              <w:rPr>
                <w:rFonts w:asciiTheme="minorHAnsi" w:hAnsiTheme="minorHAnsi" w:cstheme="minorHAnsi"/>
                <w:color w:val="FF0000"/>
                <w:sz w:val="20"/>
                <w:szCs w:val="20"/>
              </w:rPr>
              <w:t xml:space="preserve">Describe the importance of good personal hygiene in preventing COVID-19 </w:t>
            </w:r>
            <w:r w:rsidR="00E25DDB" w:rsidRPr="007C7E36">
              <w:rPr>
                <w:rFonts w:asciiTheme="minorHAnsi" w:hAnsiTheme="minorHAnsi" w:cstheme="minorHAnsi"/>
                <w:color w:val="FF0000"/>
                <w:sz w:val="20"/>
                <w:szCs w:val="20"/>
              </w:rPr>
              <w:t>transmission.</w:t>
            </w:r>
          </w:p>
          <w:p w14:paraId="4C417DE1" w14:textId="2D20FB94" w:rsidR="24765D20" w:rsidRDefault="24765D20" w:rsidP="24765D20">
            <w:pPr>
              <w:tabs>
                <w:tab w:val="left" w:pos="1560"/>
                <w:tab w:val="left" w:pos="1561"/>
              </w:tabs>
              <w:spacing w:before="5"/>
              <w:ind w:right="125"/>
              <w:rPr>
                <w:rFonts w:asciiTheme="minorHAnsi" w:eastAsiaTheme="minorEastAsia" w:hAnsiTheme="minorHAnsi" w:cstheme="minorBidi"/>
                <w:color w:val="FF0000"/>
              </w:rPr>
            </w:pPr>
          </w:p>
          <w:p w14:paraId="0793C878" w14:textId="77777777" w:rsidR="00B95F2F" w:rsidRPr="007C7E36" w:rsidRDefault="00B95F2F" w:rsidP="00D25934">
            <w:pPr>
              <w:widowControl w:val="0"/>
              <w:tabs>
                <w:tab w:val="left" w:pos="1560"/>
                <w:tab w:val="left" w:pos="1561"/>
              </w:tabs>
              <w:autoSpaceDE w:val="0"/>
              <w:autoSpaceDN w:val="0"/>
              <w:spacing w:before="5"/>
              <w:ind w:right="125"/>
              <w:rPr>
                <w:rFonts w:asciiTheme="minorHAnsi" w:hAnsiTheme="minorHAnsi" w:cstheme="minorHAnsi"/>
                <w:color w:val="FF0000"/>
                <w:sz w:val="20"/>
                <w:szCs w:val="20"/>
              </w:rPr>
            </w:pPr>
          </w:p>
          <w:p w14:paraId="7EF92B10" w14:textId="4BF68F41" w:rsidR="00D25934" w:rsidRPr="007C7E36" w:rsidRDefault="00D25934" w:rsidP="00D25934">
            <w:pPr>
              <w:widowControl w:val="0"/>
              <w:tabs>
                <w:tab w:val="left" w:pos="1560"/>
                <w:tab w:val="left" w:pos="1561"/>
              </w:tabs>
              <w:autoSpaceDE w:val="0"/>
              <w:autoSpaceDN w:val="0"/>
              <w:spacing w:before="5"/>
              <w:ind w:right="125"/>
              <w:rPr>
                <w:rFonts w:asciiTheme="minorHAnsi" w:eastAsiaTheme="minorEastAsia" w:hAnsiTheme="minorHAnsi" w:cstheme="minorHAnsi"/>
                <w:color w:val="FF0000"/>
                <w:sz w:val="20"/>
                <w:szCs w:val="20"/>
              </w:rPr>
            </w:pPr>
            <w:r w:rsidRPr="007C7E36">
              <w:rPr>
                <w:rFonts w:asciiTheme="minorHAnsi" w:hAnsiTheme="minorHAnsi" w:cstheme="minorHAnsi"/>
                <w:color w:val="FF0000"/>
                <w:sz w:val="20"/>
                <w:szCs w:val="20"/>
              </w:rPr>
              <w:t xml:space="preserve">2.5 Outline the importance of regular testing and self-isolation in preventing COVID-19 </w:t>
            </w:r>
            <w:r w:rsidR="00E25DDB" w:rsidRPr="007C7E36">
              <w:rPr>
                <w:rFonts w:asciiTheme="minorHAnsi" w:hAnsiTheme="minorHAnsi" w:cstheme="minorHAnsi"/>
                <w:color w:val="FF0000"/>
                <w:sz w:val="20"/>
                <w:szCs w:val="20"/>
              </w:rPr>
              <w:t>transmission.</w:t>
            </w:r>
          </w:p>
          <w:p w14:paraId="37F602FE" w14:textId="77777777" w:rsidR="00D25934" w:rsidRPr="007C7E36" w:rsidRDefault="00D25934" w:rsidP="00D25934">
            <w:pPr>
              <w:pStyle w:val="ListParagraph"/>
              <w:widowControl w:val="0"/>
              <w:tabs>
                <w:tab w:val="left" w:pos="1560"/>
                <w:tab w:val="left" w:pos="1561"/>
              </w:tabs>
              <w:autoSpaceDE w:val="0"/>
              <w:autoSpaceDN w:val="0"/>
              <w:spacing w:before="5"/>
              <w:ind w:right="125"/>
              <w:contextualSpacing w:val="0"/>
              <w:rPr>
                <w:rFonts w:asciiTheme="minorHAnsi" w:eastAsiaTheme="minorEastAsia" w:hAnsiTheme="minorHAnsi" w:cstheme="minorHAnsi"/>
                <w:color w:val="FF0000"/>
                <w:sz w:val="20"/>
                <w:szCs w:val="20"/>
              </w:rPr>
            </w:pPr>
          </w:p>
          <w:p w14:paraId="73DD9F9D" w14:textId="77777777" w:rsidR="00D25934" w:rsidRPr="007C7E36" w:rsidRDefault="00D25934" w:rsidP="00D25934">
            <w:pPr>
              <w:pStyle w:val="ListParagraph"/>
              <w:widowControl w:val="0"/>
              <w:tabs>
                <w:tab w:val="left" w:pos="1560"/>
                <w:tab w:val="left" w:pos="1561"/>
              </w:tabs>
              <w:autoSpaceDE w:val="0"/>
              <w:autoSpaceDN w:val="0"/>
              <w:spacing w:before="5"/>
              <w:ind w:right="125"/>
              <w:contextualSpacing w:val="0"/>
              <w:rPr>
                <w:rFonts w:asciiTheme="minorHAnsi" w:eastAsiaTheme="minorEastAsia" w:hAnsiTheme="minorHAnsi" w:cstheme="minorHAnsi"/>
                <w:color w:val="FF0000"/>
                <w:sz w:val="20"/>
                <w:szCs w:val="20"/>
              </w:rPr>
            </w:pPr>
          </w:p>
          <w:p w14:paraId="184145F8" w14:textId="77777777" w:rsidR="00D25934" w:rsidRPr="007C7E36" w:rsidRDefault="00D25934" w:rsidP="00D25934">
            <w:pPr>
              <w:widowControl w:val="0"/>
              <w:tabs>
                <w:tab w:val="left" w:pos="1560"/>
                <w:tab w:val="left" w:pos="1561"/>
              </w:tabs>
              <w:autoSpaceDE w:val="0"/>
              <w:autoSpaceDN w:val="0"/>
              <w:spacing w:before="5"/>
              <w:ind w:right="125"/>
              <w:rPr>
                <w:rFonts w:asciiTheme="minorHAnsi" w:hAnsiTheme="minorHAnsi" w:cstheme="minorHAnsi"/>
                <w:color w:val="FF0000"/>
                <w:sz w:val="20"/>
                <w:szCs w:val="20"/>
              </w:rPr>
            </w:pPr>
          </w:p>
          <w:p w14:paraId="1B25FF5B" w14:textId="35F4FD43" w:rsidR="00D25934" w:rsidRPr="007C7E36" w:rsidRDefault="00D25934" w:rsidP="00D25934">
            <w:pPr>
              <w:widowControl w:val="0"/>
              <w:tabs>
                <w:tab w:val="left" w:pos="1560"/>
                <w:tab w:val="left" w:pos="1561"/>
              </w:tabs>
              <w:autoSpaceDE w:val="0"/>
              <w:autoSpaceDN w:val="0"/>
              <w:spacing w:before="5"/>
              <w:ind w:right="125"/>
              <w:rPr>
                <w:rFonts w:asciiTheme="minorHAnsi" w:eastAsiaTheme="minorEastAsia" w:hAnsiTheme="minorHAnsi" w:cstheme="minorHAnsi"/>
                <w:color w:val="FF0000"/>
                <w:sz w:val="20"/>
                <w:szCs w:val="20"/>
              </w:rPr>
            </w:pPr>
            <w:r w:rsidRPr="007C7E36">
              <w:rPr>
                <w:rFonts w:asciiTheme="minorHAnsi" w:hAnsiTheme="minorHAnsi" w:cstheme="minorHAnsi"/>
                <w:color w:val="FF0000"/>
                <w:sz w:val="20"/>
                <w:szCs w:val="20"/>
              </w:rPr>
              <w:t xml:space="preserve">2.6 Describe the intended impact of an effective vaccine in preventing COVID-19 </w:t>
            </w:r>
            <w:r w:rsidR="00E25DDB" w:rsidRPr="007C7E36">
              <w:rPr>
                <w:rFonts w:asciiTheme="minorHAnsi" w:hAnsiTheme="minorHAnsi" w:cstheme="minorHAnsi"/>
                <w:color w:val="FF0000"/>
                <w:sz w:val="20"/>
                <w:szCs w:val="20"/>
              </w:rPr>
              <w:t>transmission.</w:t>
            </w:r>
          </w:p>
          <w:p w14:paraId="3616E676" w14:textId="77777777" w:rsidR="00271B1E" w:rsidRPr="007C7E36" w:rsidRDefault="00271B1E" w:rsidP="00271B1E">
            <w:pPr>
              <w:rPr>
                <w:rFonts w:asciiTheme="minorHAnsi" w:hAnsiTheme="minorHAnsi" w:cstheme="minorHAnsi"/>
                <w:color w:val="FF0000"/>
                <w:sz w:val="20"/>
                <w:szCs w:val="20"/>
              </w:rPr>
            </w:pPr>
          </w:p>
          <w:p w14:paraId="0D6FE2CC" w14:textId="041F48FE" w:rsidR="00271B1E" w:rsidRDefault="00271B1E" w:rsidP="00271B1E">
            <w:pPr>
              <w:rPr>
                <w:rFonts w:asciiTheme="minorHAnsi" w:hAnsiTheme="minorHAnsi" w:cstheme="minorHAnsi"/>
                <w:color w:val="FF0000"/>
                <w:sz w:val="20"/>
                <w:szCs w:val="20"/>
              </w:rPr>
            </w:pPr>
          </w:p>
          <w:p w14:paraId="3F3FE48E" w14:textId="113002D7" w:rsidR="004D2291" w:rsidRDefault="004D2291" w:rsidP="00271B1E">
            <w:pPr>
              <w:rPr>
                <w:rFonts w:asciiTheme="minorHAnsi" w:hAnsiTheme="minorHAnsi" w:cstheme="minorHAnsi"/>
                <w:color w:val="FF0000"/>
                <w:sz w:val="20"/>
                <w:szCs w:val="20"/>
              </w:rPr>
            </w:pPr>
          </w:p>
          <w:p w14:paraId="79E9B11E" w14:textId="77777777" w:rsidR="004D2291" w:rsidRPr="007C7E36" w:rsidRDefault="004D2291" w:rsidP="00271B1E">
            <w:pPr>
              <w:rPr>
                <w:rFonts w:asciiTheme="minorHAnsi" w:hAnsiTheme="minorHAnsi" w:cstheme="minorHAnsi"/>
                <w:color w:val="FF0000"/>
                <w:sz w:val="20"/>
                <w:szCs w:val="20"/>
              </w:rPr>
            </w:pPr>
          </w:p>
          <w:p w14:paraId="2BDA0302" w14:textId="77777777" w:rsidR="00271B1E" w:rsidRPr="007C7E36" w:rsidRDefault="00271B1E" w:rsidP="00271B1E">
            <w:pPr>
              <w:rPr>
                <w:rFonts w:asciiTheme="minorHAnsi" w:hAnsiTheme="minorHAnsi" w:cstheme="minorHAnsi"/>
                <w:color w:val="FF0000"/>
                <w:sz w:val="20"/>
                <w:szCs w:val="20"/>
              </w:rPr>
            </w:pPr>
          </w:p>
          <w:p w14:paraId="76930DDE" w14:textId="5A939A56" w:rsidR="00271B1E" w:rsidRPr="007C7E36" w:rsidRDefault="00271B1E" w:rsidP="24765D20">
            <w:pPr>
              <w:rPr>
                <w:rFonts w:asciiTheme="minorHAnsi" w:hAnsiTheme="minorHAnsi" w:cstheme="minorBidi"/>
                <w:color w:val="FF0000"/>
                <w:sz w:val="20"/>
                <w:szCs w:val="20"/>
              </w:rPr>
            </w:pPr>
            <w:r w:rsidRPr="24765D20">
              <w:rPr>
                <w:rFonts w:asciiTheme="minorHAnsi" w:hAnsiTheme="minorHAnsi" w:cstheme="minorBidi"/>
                <w:color w:val="FF0000"/>
                <w:sz w:val="20"/>
                <w:szCs w:val="20"/>
              </w:rPr>
              <w:t xml:space="preserve">2.7 Outline the factors that can affect the extent to which individuals participate in measures designed to prevent COVID-19 </w:t>
            </w:r>
            <w:r w:rsidR="00E25DDB" w:rsidRPr="24765D20">
              <w:rPr>
                <w:rFonts w:asciiTheme="minorHAnsi" w:hAnsiTheme="minorHAnsi" w:cstheme="minorBidi"/>
                <w:color w:val="FF0000"/>
                <w:sz w:val="20"/>
                <w:szCs w:val="20"/>
              </w:rPr>
              <w:t>transmission.</w:t>
            </w:r>
          </w:p>
          <w:p w14:paraId="35FFF70B" w14:textId="77777777" w:rsidR="008067A7" w:rsidRPr="007C7E36" w:rsidRDefault="008067A7" w:rsidP="008067A7">
            <w:pPr>
              <w:widowControl w:val="0"/>
              <w:tabs>
                <w:tab w:val="left" w:pos="1561"/>
              </w:tabs>
              <w:autoSpaceDE w:val="0"/>
              <w:autoSpaceDN w:val="0"/>
              <w:rPr>
                <w:rFonts w:asciiTheme="minorHAnsi" w:hAnsiTheme="minorHAnsi" w:cstheme="minorHAnsi"/>
                <w:sz w:val="20"/>
                <w:szCs w:val="20"/>
              </w:rPr>
            </w:pPr>
          </w:p>
        </w:tc>
        <w:tc>
          <w:tcPr>
            <w:tcW w:w="6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CE7742" w14:textId="7E7252C1" w:rsidR="004E60F7" w:rsidRPr="007C7E36" w:rsidRDefault="004E60F7" w:rsidP="00736E3A">
            <w:pPr>
              <w:widowControl w:val="0"/>
              <w:tabs>
                <w:tab w:val="left" w:pos="1539"/>
              </w:tabs>
              <w:autoSpaceDE w:val="0"/>
              <w:autoSpaceDN w:val="0"/>
              <w:ind w:right="112"/>
              <w:jc w:val="both"/>
              <w:rPr>
                <w:rFonts w:asciiTheme="minorHAnsi" w:hAnsiTheme="minorHAnsi" w:cstheme="minorHAnsi"/>
                <w:sz w:val="20"/>
                <w:szCs w:val="20"/>
              </w:rPr>
            </w:pPr>
            <w:r w:rsidRPr="007C7E36">
              <w:rPr>
                <w:rFonts w:asciiTheme="minorHAnsi" w:hAnsiTheme="minorHAnsi" w:cstheme="minorHAnsi"/>
                <w:b/>
                <w:bCs/>
                <w:i/>
                <w:iCs/>
                <w:sz w:val="20"/>
                <w:szCs w:val="20"/>
              </w:rPr>
              <w:lastRenderedPageBreak/>
              <w:t>2.1 Origins of COVID-19 and the global pandemic</w:t>
            </w:r>
            <w:r w:rsidRPr="007C7E36">
              <w:rPr>
                <w:rFonts w:asciiTheme="minorHAnsi" w:hAnsiTheme="minorHAnsi" w:cstheme="minorHAnsi"/>
                <w:i/>
                <w:iCs/>
                <w:sz w:val="20"/>
                <w:szCs w:val="20"/>
              </w:rPr>
              <w:t xml:space="preserve">: </w:t>
            </w:r>
            <w:r w:rsidRPr="007C7E36">
              <w:rPr>
                <w:rFonts w:asciiTheme="minorHAnsi" w:hAnsiTheme="minorHAnsi" w:cstheme="minorHAnsi"/>
                <w:sz w:val="20"/>
                <w:szCs w:val="20"/>
              </w:rPr>
              <w:t xml:space="preserve"> Zoonotic disease believed to have jumped from bats to humans; early infected individuals found to have visited a seafood wholesale market in Wuhan, China.</w:t>
            </w:r>
          </w:p>
          <w:p w14:paraId="25D1D6BE" w14:textId="7E27FF40" w:rsidR="00C718FE" w:rsidRPr="007C7E36" w:rsidRDefault="00C718FE" w:rsidP="00736E3A">
            <w:pPr>
              <w:widowControl w:val="0"/>
              <w:tabs>
                <w:tab w:val="left" w:pos="1539"/>
              </w:tabs>
              <w:autoSpaceDE w:val="0"/>
              <w:autoSpaceDN w:val="0"/>
              <w:ind w:right="112"/>
              <w:jc w:val="both"/>
              <w:rPr>
                <w:rFonts w:asciiTheme="minorHAnsi" w:hAnsiTheme="minorHAnsi" w:cstheme="minorHAnsi"/>
                <w:sz w:val="20"/>
                <w:szCs w:val="20"/>
              </w:rPr>
            </w:pPr>
          </w:p>
          <w:p w14:paraId="6E3653CA" w14:textId="181A0D95" w:rsidR="24765D20" w:rsidRDefault="24765D20" w:rsidP="24765D20">
            <w:pPr>
              <w:tabs>
                <w:tab w:val="left" w:pos="1539"/>
              </w:tabs>
              <w:ind w:right="112"/>
              <w:jc w:val="both"/>
              <w:rPr>
                <w:rFonts w:asciiTheme="minorHAnsi" w:hAnsiTheme="minorHAnsi" w:cstheme="minorBidi"/>
                <w:b/>
                <w:bCs/>
                <w:i/>
                <w:iCs/>
                <w:sz w:val="20"/>
                <w:szCs w:val="20"/>
              </w:rPr>
            </w:pPr>
          </w:p>
          <w:p w14:paraId="02B7F25E" w14:textId="7922C727" w:rsidR="24765D20" w:rsidRDefault="24765D20" w:rsidP="24765D20">
            <w:pPr>
              <w:tabs>
                <w:tab w:val="left" w:pos="1539"/>
              </w:tabs>
              <w:ind w:right="112"/>
              <w:jc w:val="both"/>
              <w:rPr>
                <w:rFonts w:asciiTheme="minorHAnsi" w:hAnsiTheme="minorHAnsi" w:cstheme="minorBidi"/>
                <w:b/>
                <w:bCs/>
                <w:i/>
                <w:iCs/>
                <w:sz w:val="20"/>
                <w:szCs w:val="20"/>
              </w:rPr>
            </w:pPr>
          </w:p>
          <w:p w14:paraId="07C1E590" w14:textId="65359DF4" w:rsidR="004E60F7" w:rsidRPr="007C7E36" w:rsidRDefault="004E60F7" w:rsidP="24765D20">
            <w:pPr>
              <w:widowControl w:val="0"/>
              <w:tabs>
                <w:tab w:val="left" w:pos="1539"/>
              </w:tabs>
              <w:autoSpaceDE w:val="0"/>
              <w:autoSpaceDN w:val="0"/>
              <w:ind w:right="112"/>
              <w:jc w:val="both"/>
              <w:rPr>
                <w:rFonts w:asciiTheme="minorHAnsi" w:eastAsiaTheme="minorEastAsia" w:hAnsiTheme="minorHAnsi" w:cstheme="minorBidi"/>
                <w:i/>
                <w:iCs/>
                <w:sz w:val="20"/>
                <w:szCs w:val="20"/>
              </w:rPr>
            </w:pPr>
            <w:r w:rsidRPr="24765D20">
              <w:rPr>
                <w:rFonts w:asciiTheme="minorHAnsi" w:hAnsiTheme="minorHAnsi" w:cstheme="minorBidi"/>
                <w:b/>
                <w:bCs/>
                <w:i/>
                <w:iCs/>
                <w:sz w:val="20"/>
                <w:szCs w:val="20"/>
              </w:rPr>
              <w:t xml:space="preserve">2.2 How COVID-19 is </w:t>
            </w:r>
            <w:proofErr w:type="gramStart"/>
            <w:r w:rsidRPr="24765D20">
              <w:rPr>
                <w:rFonts w:asciiTheme="minorHAnsi" w:hAnsiTheme="minorHAnsi" w:cstheme="minorBidi"/>
                <w:b/>
                <w:bCs/>
                <w:i/>
                <w:iCs/>
                <w:sz w:val="20"/>
                <w:szCs w:val="20"/>
              </w:rPr>
              <w:t>transmitted</w:t>
            </w:r>
            <w:proofErr w:type="gramEnd"/>
            <w:r w:rsidRPr="24765D20">
              <w:rPr>
                <w:rFonts w:asciiTheme="minorHAnsi" w:hAnsiTheme="minorHAnsi" w:cstheme="minorBidi"/>
                <w:b/>
                <w:bCs/>
                <w:i/>
                <w:iCs/>
                <w:sz w:val="20"/>
                <w:szCs w:val="20"/>
              </w:rPr>
              <w:t xml:space="preserve"> and transmission is measured:</w:t>
            </w:r>
            <w:r w:rsidRPr="24765D20">
              <w:rPr>
                <w:rFonts w:asciiTheme="minorHAnsi" w:hAnsiTheme="minorHAnsi" w:cstheme="minorBidi"/>
                <w:i/>
                <w:iCs/>
                <w:sz w:val="20"/>
                <w:szCs w:val="20"/>
              </w:rPr>
              <w:t xml:space="preserve"> </w:t>
            </w:r>
            <w:r w:rsidRPr="24765D20">
              <w:rPr>
                <w:rFonts w:asciiTheme="minorHAnsi" w:hAnsiTheme="minorHAnsi" w:cstheme="minorBidi"/>
                <w:sz w:val="20"/>
                <w:szCs w:val="20"/>
              </w:rPr>
              <w:t>COVID-19 is caused by a virus transmitted through the ingestion of saliva droplets produced through activities such as talking, sneezing, coughing, shouting and singing. Levels of transmission measured using the R number/reproduction number to estimate the number of people who will catch a contagious disease from one infected individual.</w:t>
            </w:r>
          </w:p>
          <w:p w14:paraId="51F67561" w14:textId="7BDF2710" w:rsidR="003F1B80" w:rsidRPr="007C7E36" w:rsidRDefault="003F1B80" w:rsidP="004E60F7">
            <w:pPr>
              <w:widowControl w:val="0"/>
              <w:tabs>
                <w:tab w:val="left" w:pos="1539"/>
              </w:tabs>
              <w:autoSpaceDE w:val="0"/>
              <w:autoSpaceDN w:val="0"/>
              <w:ind w:right="112"/>
              <w:jc w:val="both"/>
              <w:rPr>
                <w:rFonts w:asciiTheme="minorHAnsi" w:eastAsiaTheme="minorEastAsia" w:hAnsiTheme="minorHAnsi" w:cstheme="minorHAnsi"/>
                <w:sz w:val="20"/>
                <w:szCs w:val="20"/>
              </w:rPr>
            </w:pPr>
          </w:p>
          <w:p w14:paraId="03269C4A" w14:textId="2C8651A5" w:rsidR="004E60F7" w:rsidRPr="007C7E36" w:rsidRDefault="004E60F7" w:rsidP="24765D20">
            <w:pPr>
              <w:widowControl w:val="0"/>
              <w:tabs>
                <w:tab w:val="left" w:pos="1539"/>
              </w:tabs>
              <w:autoSpaceDE w:val="0"/>
              <w:autoSpaceDN w:val="0"/>
              <w:ind w:right="112"/>
              <w:jc w:val="both"/>
              <w:rPr>
                <w:rFonts w:asciiTheme="minorHAnsi" w:hAnsiTheme="minorHAnsi" w:cstheme="minorBidi"/>
                <w:b/>
                <w:bCs/>
                <w:i/>
                <w:iCs/>
                <w:sz w:val="20"/>
                <w:szCs w:val="20"/>
              </w:rPr>
            </w:pPr>
          </w:p>
          <w:p w14:paraId="76970DD8" w14:textId="1332BDF2" w:rsidR="004E60F7" w:rsidRPr="007C7E36" w:rsidRDefault="004E60F7" w:rsidP="24765D20">
            <w:pPr>
              <w:widowControl w:val="0"/>
              <w:tabs>
                <w:tab w:val="left" w:pos="1539"/>
              </w:tabs>
              <w:autoSpaceDE w:val="0"/>
              <w:autoSpaceDN w:val="0"/>
              <w:ind w:right="112"/>
              <w:jc w:val="both"/>
              <w:rPr>
                <w:rFonts w:asciiTheme="minorHAnsi" w:hAnsiTheme="minorHAnsi" w:cstheme="minorBidi"/>
                <w:b/>
                <w:bCs/>
                <w:i/>
                <w:iCs/>
                <w:sz w:val="20"/>
                <w:szCs w:val="20"/>
              </w:rPr>
            </w:pPr>
          </w:p>
          <w:p w14:paraId="2611E813" w14:textId="2D8E41AB" w:rsidR="004E60F7" w:rsidRPr="007C7E36" w:rsidRDefault="004E60F7" w:rsidP="24765D20">
            <w:pPr>
              <w:widowControl w:val="0"/>
              <w:tabs>
                <w:tab w:val="left" w:pos="1539"/>
              </w:tabs>
              <w:autoSpaceDE w:val="0"/>
              <w:autoSpaceDN w:val="0"/>
              <w:ind w:right="112"/>
              <w:jc w:val="both"/>
              <w:rPr>
                <w:rFonts w:asciiTheme="minorHAnsi" w:eastAsiaTheme="minorEastAsia" w:hAnsiTheme="minorHAnsi" w:cstheme="minorBidi"/>
                <w:i/>
                <w:iCs/>
                <w:sz w:val="20"/>
                <w:szCs w:val="20"/>
              </w:rPr>
            </w:pPr>
            <w:r w:rsidRPr="24765D20">
              <w:rPr>
                <w:rFonts w:asciiTheme="minorHAnsi" w:hAnsiTheme="minorHAnsi" w:cstheme="minorBidi"/>
                <w:b/>
                <w:bCs/>
                <w:i/>
                <w:iCs/>
                <w:sz w:val="20"/>
                <w:szCs w:val="20"/>
              </w:rPr>
              <w:t>2.3 Impact of social distancing and face masks</w:t>
            </w:r>
            <w:r w:rsidRPr="24765D20">
              <w:rPr>
                <w:rFonts w:asciiTheme="minorHAnsi" w:hAnsiTheme="minorHAnsi" w:cstheme="minorBidi"/>
                <w:i/>
                <w:iCs/>
                <w:sz w:val="20"/>
                <w:szCs w:val="20"/>
              </w:rPr>
              <w:t xml:space="preserve">: </w:t>
            </w:r>
            <w:r w:rsidRPr="24765D20">
              <w:rPr>
                <w:rFonts w:asciiTheme="minorHAnsi" w:hAnsiTheme="minorHAnsi" w:cstheme="minorBidi"/>
                <w:sz w:val="20"/>
                <w:szCs w:val="20"/>
              </w:rPr>
              <w:t xml:space="preserve">Two </w:t>
            </w:r>
            <w:proofErr w:type="spellStart"/>
            <w:r w:rsidRPr="24765D20">
              <w:rPr>
                <w:rFonts w:asciiTheme="minorHAnsi" w:hAnsiTheme="minorHAnsi" w:cstheme="minorBidi"/>
                <w:sz w:val="20"/>
                <w:szCs w:val="20"/>
              </w:rPr>
              <w:t>metre</w:t>
            </w:r>
            <w:proofErr w:type="spellEnd"/>
            <w:r w:rsidRPr="24765D20">
              <w:rPr>
                <w:rFonts w:asciiTheme="minorHAnsi" w:hAnsiTheme="minorHAnsi" w:cstheme="minorBidi"/>
                <w:sz w:val="20"/>
                <w:szCs w:val="20"/>
              </w:rPr>
              <w:t xml:space="preserve"> rule reduces proximity between individuals and makes it more difficult for saliva </w:t>
            </w:r>
            <w:r w:rsidRPr="24765D20">
              <w:rPr>
                <w:rFonts w:asciiTheme="minorHAnsi" w:hAnsiTheme="minorHAnsi" w:cstheme="minorBidi"/>
                <w:sz w:val="20"/>
                <w:szCs w:val="20"/>
              </w:rPr>
              <w:lastRenderedPageBreak/>
              <w:t>droplets containing the virus that causes COVID-19 to travel far enough in the air to be ingested by another individual; face masks act as a barrier to stop saliva droplets from being produced, spread and ingested.</w:t>
            </w:r>
          </w:p>
          <w:p w14:paraId="73F4527E" w14:textId="619FAC0F" w:rsidR="004E60F7" w:rsidRPr="007C7E36" w:rsidRDefault="004E60F7" w:rsidP="24765D20">
            <w:pPr>
              <w:pStyle w:val="ListParagraph"/>
              <w:widowControl w:val="0"/>
              <w:tabs>
                <w:tab w:val="left" w:pos="1538"/>
                <w:tab w:val="left" w:pos="1539"/>
                <w:tab w:val="left" w:pos="2571"/>
                <w:tab w:val="left" w:pos="3165"/>
                <w:tab w:val="left" w:pos="5041"/>
                <w:tab w:val="left" w:pos="5818"/>
                <w:tab w:val="left" w:pos="6477"/>
                <w:tab w:val="left" w:pos="7084"/>
                <w:tab w:val="left" w:pos="8237"/>
              </w:tabs>
              <w:autoSpaceDE w:val="0"/>
              <w:autoSpaceDN w:val="0"/>
              <w:ind w:right="119"/>
              <w:contextualSpacing w:val="0"/>
              <w:rPr>
                <w:rFonts w:asciiTheme="minorHAnsi" w:hAnsiTheme="minorHAnsi" w:cstheme="minorBidi"/>
              </w:rPr>
            </w:pPr>
          </w:p>
          <w:p w14:paraId="7F0D9F89" w14:textId="77777777" w:rsidR="004E60F7" w:rsidRPr="007C7E36" w:rsidRDefault="004E60F7" w:rsidP="004E60F7">
            <w:pPr>
              <w:widowControl w:val="0"/>
              <w:tabs>
                <w:tab w:val="left" w:pos="1539"/>
              </w:tabs>
              <w:autoSpaceDE w:val="0"/>
              <w:autoSpaceDN w:val="0"/>
              <w:ind w:right="112"/>
              <w:jc w:val="both"/>
              <w:rPr>
                <w:rFonts w:asciiTheme="minorHAnsi" w:eastAsiaTheme="minorEastAsia" w:hAnsiTheme="minorHAnsi" w:cstheme="minorHAnsi"/>
                <w:sz w:val="20"/>
                <w:szCs w:val="20"/>
              </w:rPr>
            </w:pPr>
            <w:r w:rsidRPr="007C7E36">
              <w:rPr>
                <w:rFonts w:asciiTheme="minorHAnsi" w:hAnsiTheme="minorHAnsi" w:cstheme="minorHAnsi"/>
                <w:b/>
                <w:bCs/>
                <w:i/>
                <w:iCs/>
                <w:sz w:val="20"/>
                <w:szCs w:val="20"/>
              </w:rPr>
              <w:t>2.4 Impact of good personal hygiene</w:t>
            </w:r>
            <w:r w:rsidRPr="007C7E36">
              <w:rPr>
                <w:rFonts w:asciiTheme="minorHAnsi" w:hAnsiTheme="minorHAnsi" w:cstheme="minorHAnsi"/>
                <w:i/>
                <w:iCs/>
                <w:sz w:val="20"/>
                <w:szCs w:val="20"/>
              </w:rPr>
              <w:t xml:space="preserve">: </w:t>
            </w:r>
            <w:r w:rsidRPr="007C7E36">
              <w:rPr>
                <w:rFonts w:asciiTheme="minorHAnsi" w:hAnsiTheme="minorHAnsi" w:cstheme="minorHAnsi"/>
                <w:sz w:val="20"/>
                <w:szCs w:val="20"/>
              </w:rPr>
              <w:t xml:space="preserve">For individuals who are infected with COVID-19, handwashing and personal hygiene reduces the probability that they will pass the virus that causes the disease onto others through contamination of shared objects; For individuals who are not currently infected with COVID-19, handwashing and personal hygiene reduces the probability that touching a contaminated surface or object will result in them becoming infected by the virus that causes COVID-19. </w:t>
            </w:r>
          </w:p>
          <w:p w14:paraId="1A86F46D" w14:textId="77777777" w:rsidR="00D25934" w:rsidRPr="007C7E36" w:rsidRDefault="00D25934" w:rsidP="00D25934">
            <w:pPr>
              <w:widowControl w:val="0"/>
              <w:tabs>
                <w:tab w:val="left" w:pos="1539"/>
              </w:tabs>
              <w:autoSpaceDE w:val="0"/>
              <w:autoSpaceDN w:val="0"/>
              <w:ind w:right="112"/>
              <w:jc w:val="both"/>
              <w:rPr>
                <w:rFonts w:asciiTheme="minorHAnsi" w:hAnsiTheme="minorHAnsi" w:cstheme="minorHAnsi"/>
                <w:b/>
                <w:bCs/>
                <w:i/>
                <w:iCs/>
                <w:sz w:val="20"/>
                <w:szCs w:val="20"/>
              </w:rPr>
            </w:pPr>
          </w:p>
          <w:p w14:paraId="28AC9281" w14:textId="6A174A36" w:rsidR="00D25934" w:rsidRPr="007C7E36" w:rsidRDefault="00D25934" w:rsidP="00D25934">
            <w:pPr>
              <w:widowControl w:val="0"/>
              <w:tabs>
                <w:tab w:val="left" w:pos="1539"/>
              </w:tabs>
              <w:autoSpaceDE w:val="0"/>
              <w:autoSpaceDN w:val="0"/>
              <w:ind w:right="112"/>
              <w:jc w:val="both"/>
              <w:rPr>
                <w:rFonts w:asciiTheme="minorHAnsi" w:eastAsiaTheme="minorEastAsia" w:hAnsiTheme="minorHAnsi" w:cstheme="minorHAnsi"/>
                <w:sz w:val="20"/>
                <w:szCs w:val="20"/>
              </w:rPr>
            </w:pPr>
            <w:r w:rsidRPr="007C7E36">
              <w:rPr>
                <w:rFonts w:asciiTheme="minorHAnsi" w:hAnsiTheme="minorHAnsi" w:cstheme="minorHAnsi"/>
                <w:b/>
                <w:bCs/>
                <w:i/>
                <w:iCs/>
                <w:sz w:val="20"/>
                <w:szCs w:val="20"/>
              </w:rPr>
              <w:t>2.5 Impact of regular testing and self-isolation</w:t>
            </w:r>
            <w:r w:rsidRPr="007C7E36">
              <w:rPr>
                <w:rFonts w:asciiTheme="minorHAnsi" w:hAnsiTheme="minorHAnsi" w:cstheme="minorHAnsi"/>
                <w:sz w:val="20"/>
                <w:szCs w:val="20"/>
              </w:rPr>
              <w:t xml:space="preserve">: Enables symptomatic individuals to establish whether they have the disease and to self-isolate and seek help if required; self-isolation prevents transmission of the virus that causes COVID-19 within the community by an infected individual; enables asymptomatic individuals with COVID-19 to be identified and asked to self-isolate; helps the Government and local authorities to understand the rate of infection and the </w:t>
            </w:r>
            <w:r w:rsidRPr="007C7E36">
              <w:rPr>
                <w:rFonts w:asciiTheme="minorHAnsi" w:hAnsiTheme="minorHAnsi" w:cstheme="minorHAnsi"/>
                <w:b/>
                <w:bCs/>
                <w:sz w:val="20"/>
                <w:szCs w:val="20"/>
              </w:rPr>
              <w:t>R number</w:t>
            </w:r>
            <w:r w:rsidRPr="007C7E36">
              <w:rPr>
                <w:rFonts w:asciiTheme="minorHAnsi" w:hAnsiTheme="minorHAnsi" w:cstheme="minorHAnsi"/>
                <w:sz w:val="20"/>
                <w:szCs w:val="20"/>
              </w:rPr>
              <w:t>/reproduction number in localities.</w:t>
            </w:r>
          </w:p>
          <w:p w14:paraId="7F7D201F" w14:textId="77777777" w:rsidR="00D25934" w:rsidRPr="007C7E36" w:rsidRDefault="00D25934" w:rsidP="00D25934">
            <w:pPr>
              <w:widowControl w:val="0"/>
              <w:tabs>
                <w:tab w:val="left" w:pos="1560"/>
                <w:tab w:val="left" w:pos="1561"/>
              </w:tabs>
              <w:autoSpaceDE w:val="0"/>
              <w:autoSpaceDN w:val="0"/>
              <w:spacing w:before="5"/>
              <w:ind w:right="125"/>
              <w:rPr>
                <w:rFonts w:asciiTheme="minorHAnsi" w:eastAsiaTheme="minorEastAsia" w:hAnsiTheme="minorHAnsi" w:cstheme="minorHAnsi"/>
                <w:sz w:val="20"/>
                <w:szCs w:val="20"/>
              </w:rPr>
            </w:pPr>
          </w:p>
          <w:p w14:paraId="7E464D7A" w14:textId="77777777" w:rsidR="00D25934" w:rsidRPr="007C7E36" w:rsidRDefault="00D25934" w:rsidP="00D25934">
            <w:pPr>
              <w:widowControl w:val="0"/>
              <w:tabs>
                <w:tab w:val="left" w:pos="1539"/>
              </w:tabs>
              <w:autoSpaceDE w:val="0"/>
              <w:autoSpaceDN w:val="0"/>
              <w:ind w:right="112"/>
              <w:jc w:val="both"/>
              <w:rPr>
                <w:rFonts w:asciiTheme="minorHAnsi" w:eastAsiaTheme="minorEastAsia" w:hAnsiTheme="minorHAnsi" w:cstheme="minorHAnsi"/>
                <w:sz w:val="20"/>
                <w:szCs w:val="20"/>
              </w:rPr>
            </w:pPr>
            <w:r w:rsidRPr="007C7E36">
              <w:rPr>
                <w:rFonts w:asciiTheme="minorHAnsi" w:hAnsiTheme="minorHAnsi" w:cstheme="minorHAnsi"/>
                <w:b/>
                <w:bCs/>
                <w:i/>
                <w:iCs/>
                <w:sz w:val="20"/>
                <w:szCs w:val="20"/>
              </w:rPr>
              <w:t>2.6 Intended impact of an effective vaccine:</w:t>
            </w:r>
            <w:r w:rsidRPr="007C7E36">
              <w:rPr>
                <w:rFonts w:asciiTheme="minorHAnsi" w:hAnsiTheme="minorHAnsi" w:cstheme="minorHAnsi"/>
                <w:i/>
                <w:iCs/>
                <w:sz w:val="20"/>
                <w:szCs w:val="20"/>
              </w:rPr>
              <w:t xml:space="preserve"> </w:t>
            </w:r>
            <w:r w:rsidRPr="007C7E36">
              <w:rPr>
                <w:rFonts w:asciiTheme="minorHAnsi" w:hAnsiTheme="minorHAnsi" w:cstheme="minorHAnsi"/>
                <w:sz w:val="20"/>
                <w:szCs w:val="20"/>
              </w:rPr>
              <w:t>Vaccine to induce an immune response in individuals, priming them to attack if the virus that causes COVID-19 if it enters the body; vaccine to potentially prevent an infected individual spreading the virus to an uninfected individual; vaccine potentially contributing to society achieving herd immunity and protecting others.</w:t>
            </w:r>
          </w:p>
          <w:p w14:paraId="386130B6" w14:textId="77777777" w:rsidR="008067A7" w:rsidRPr="007C7E36" w:rsidRDefault="008067A7" w:rsidP="008067A7">
            <w:pPr>
              <w:spacing w:before="20" w:after="20"/>
              <w:ind w:right="113"/>
              <w:rPr>
                <w:rFonts w:asciiTheme="minorHAnsi" w:hAnsiTheme="minorHAnsi" w:cstheme="minorHAnsi"/>
                <w:b/>
                <w:i/>
                <w:sz w:val="20"/>
                <w:szCs w:val="20"/>
              </w:rPr>
            </w:pPr>
          </w:p>
          <w:p w14:paraId="42C7140C" w14:textId="77777777" w:rsidR="00271B1E" w:rsidRPr="007C7E36" w:rsidRDefault="00271B1E" w:rsidP="008067A7">
            <w:pPr>
              <w:spacing w:before="20" w:after="20"/>
              <w:ind w:right="113"/>
              <w:rPr>
                <w:rFonts w:asciiTheme="minorHAnsi" w:hAnsiTheme="minorHAnsi" w:cstheme="minorHAnsi"/>
                <w:b/>
                <w:i/>
                <w:sz w:val="20"/>
                <w:szCs w:val="20"/>
              </w:rPr>
            </w:pPr>
          </w:p>
          <w:p w14:paraId="6E1AEF59" w14:textId="77777777" w:rsidR="00271B1E" w:rsidRPr="007C7E36" w:rsidRDefault="00271B1E" w:rsidP="008067A7">
            <w:pPr>
              <w:spacing w:before="20" w:after="20"/>
              <w:ind w:right="113"/>
              <w:rPr>
                <w:rFonts w:asciiTheme="minorHAnsi" w:hAnsiTheme="minorHAnsi" w:cstheme="minorHAnsi"/>
                <w:b/>
                <w:i/>
                <w:sz w:val="20"/>
                <w:szCs w:val="20"/>
              </w:rPr>
            </w:pPr>
          </w:p>
          <w:p w14:paraId="7E8E9273" w14:textId="77777777" w:rsidR="00271B1E" w:rsidRPr="007C7E36" w:rsidRDefault="00271B1E" w:rsidP="008067A7">
            <w:pPr>
              <w:spacing w:before="20" w:after="20"/>
              <w:ind w:right="113"/>
              <w:rPr>
                <w:rFonts w:asciiTheme="minorHAnsi" w:hAnsiTheme="minorHAnsi" w:cstheme="minorHAnsi"/>
                <w:b/>
                <w:i/>
                <w:sz w:val="20"/>
                <w:szCs w:val="20"/>
              </w:rPr>
            </w:pPr>
          </w:p>
          <w:p w14:paraId="14665BBA" w14:textId="217F1C24" w:rsidR="00271B1E" w:rsidRPr="007C7E36" w:rsidRDefault="00271B1E" w:rsidP="24765D20">
            <w:pPr>
              <w:tabs>
                <w:tab w:val="left" w:pos="1561"/>
              </w:tabs>
              <w:spacing w:before="5"/>
              <w:ind w:right="125"/>
              <w:rPr>
                <w:rFonts w:asciiTheme="minorHAnsi" w:eastAsiaTheme="minorEastAsia" w:hAnsiTheme="minorHAnsi" w:cstheme="minorBidi"/>
                <w:i/>
                <w:iCs/>
                <w:sz w:val="20"/>
                <w:szCs w:val="20"/>
              </w:rPr>
            </w:pPr>
            <w:r w:rsidRPr="24765D20">
              <w:rPr>
                <w:rFonts w:asciiTheme="minorHAnsi" w:hAnsiTheme="minorHAnsi" w:cstheme="minorBidi"/>
                <w:sz w:val="20"/>
                <w:szCs w:val="20"/>
              </w:rPr>
              <w:t xml:space="preserve">2.7 </w:t>
            </w:r>
            <w:r w:rsidRPr="24765D20">
              <w:rPr>
                <w:rFonts w:asciiTheme="minorHAnsi" w:hAnsiTheme="minorHAnsi" w:cstheme="minorBidi"/>
                <w:b/>
                <w:bCs/>
                <w:i/>
                <w:iCs/>
                <w:sz w:val="20"/>
                <w:szCs w:val="20"/>
              </w:rPr>
              <w:t>Factors affecting participation in measures to prevent     transmission of COVID-19</w:t>
            </w:r>
            <w:r w:rsidRPr="24765D20">
              <w:rPr>
                <w:rFonts w:asciiTheme="minorHAnsi" w:hAnsiTheme="minorHAnsi" w:cstheme="minorBidi"/>
                <w:i/>
                <w:iCs/>
                <w:sz w:val="20"/>
                <w:szCs w:val="20"/>
              </w:rPr>
              <w:t xml:space="preserve">: </w:t>
            </w:r>
            <w:r w:rsidRPr="24765D20">
              <w:rPr>
                <w:rFonts w:asciiTheme="minorHAnsi" w:hAnsiTheme="minorHAnsi" w:cstheme="minorBidi"/>
                <w:sz w:val="20"/>
                <w:szCs w:val="20"/>
              </w:rPr>
              <w:t xml:space="preserve">Impact of misinformation and disinformation online and through social media around COVID-19 and measures; perception of risk held by individuals, particularly those who are not classed as vulnerable or directly at-risk; social factors such as reliance on public transport and working in employment sectors that cannot be fulfilled through working from home, such as hospitality; working in employment sectors that involve a relatively high level of exposure to COVID-19 such as health and social care; reluctance to self-isolate due </w:t>
            </w:r>
            <w:r w:rsidRPr="24765D20">
              <w:rPr>
                <w:rFonts w:asciiTheme="minorHAnsi" w:hAnsiTheme="minorHAnsi" w:cstheme="minorBidi"/>
                <w:sz w:val="20"/>
                <w:szCs w:val="20"/>
              </w:rPr>
              <w:lastRenderedPageBreak/>
              <w:t xml:space="preserve">to potential loss of income; reluctance to pass on details of friends and family members to Test and Trace </w:t>
            </w:r>
          </w:p>
          <w:p w14:paraId="15813092" w14:textId="77777777" w:rsidR="00271B1E" w:rsidRPr="007C7E36" w:rsidRDefault="00271B1E" w:rsidP="008067A7">
            <w:pPr>
              <w:spacing w:before="20" w:after="20"/>
              <w:ind w:right="113"/>
              <w:rPr>
                <w:rFonts w:asciiTheme="minorHAnsi" w:hAnsiTheme="minorHAnsi" w:cstheme="minorHAnsi"/>
                <w:b/>
                <w:i/>
                <w:sz w:val="20"/>
                <w:szCs w:val="20"/>
              </w:rPr>
            </w:pPr>
          </w:p>
          <w:p w14:paraId="0085E3BB" w14:textId="77777777" w:rsidR="00D26DE7" w:rsidRPr="007C7E36" w:rsidRDefault="00D26DE7" w:rsidP="00D26DE7">
            <w:pPr>
              <w:tabs>
                <w:tab w:val="left" w:pos="2415"/>
              </w:tabs>
              <w:rPr>
                <w:rFonts w:asciiTheme="minorHAnsi" w:hAnsiTheme="minorHAnsi" w:cstheme="minorHAnsi"/>
                <w:sz w:val="20"/>
                <w:szCs w:val="20"/>
              </w:rPr>
            </w:pPr>
            <w:r w:rsidRPr="007C7E36">
              <w:rPr>
                <w:rFonts w:asciiTheme="minorHAnsi" w:hAnsiTheme="minorHAnsi" w:cstheme="minorHAnsi"/>
                <w:sz w:val="20"/>
                <w:szCs w:val="20"/>
              </w:rPr>
              <w:tab/>
            </w:r>
          </w:p>
          <w:p w14:paraId="239837DF" w14:textId="77777777" w:rsidR="00D26DE7" w:rsidRPr="007C7E36" w:rsidRDefault="00D26DE7" w:rsidP="00D26DE7">
            <w:pPr>
              <w:tabs>
                <w:tab w:val="left" w:pos="2415"/>
              </w:tabs>
              <w:rPr>
                <w:rFonts w:asciiTheme="minorHAnsi" w:hAnsiTheme="minorHAnsi" w:cstheme="minorHAnsi"/>
                <w:sz w:val="20"/>
                <w:szCs w:val="20"/>
              </w:rPr>
            </w:pPr>
          </w:p>
          <w:p w14:paraId="37B52B8D" w14:textId="2B7E33DC" w:rsidR="00D26DE7" w:rsidRPr="007C7E36" w:rsidRDefault="00D26DE7" w:rsidP="00D26DE7">
            <w:pPr>
              <w:tabs>
                <w:tab w:val="left" w:pos="2415"/>
              </w:tabs>
              <w:rPr>
                <w:rFonts w:asciiTheme="minorHAnsi" w:hAnsiTheme="minorHAnsi" w:cstheme="minorHAnsi"/>
                <w:sz w:val="20"/>
                <w:szCs w:val="20"/>
              </w:rPr>
            </w:pPr>
          </w:p>
        </w:tc>
        <w:tc>
          <w:tcPr>
            <w:tcW w:w="4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28DF08" w14:textId="63E78549" w:rsidR="006C7EA6" w:rsidRPr="007C7E36" w:rsidRDefault="00382237" w:rsidP="00BB3A11">
            <w:pPr>
              <w:pStyle w:val="BasicParagraph"/>
              <w:rPr>
                <w:rFonts w:asciiTheme="minorHAnsi" w:hAnsiTheme="minorHAnsi" w:cstheme="minorHAnsi"/>
                <w:color w:val="FF0000"/>
                <w:sz w:val="20"/>
                <w:szCs w:val="20"/>
              </w:rPr>
            </w:pPr>
            <w:r w:rsidRPr="007C7E36">
              <w:rPr>
                <w:rFonts w:asciiTheme="minorHAnsi" w:hAnsiTheme="minorHAnsi" w:cstheme="minorHAnsi"/>
                <w:b/>
                <w:bCs/>
                <w:color w:val="auto"/>
                <w:sz w:val="20"/>
                <w:szCs w:val="20"/>
              </w:rPr>
              <w:lastRenderedPageBreak/>
              <w:t>Activity</w:t>
            </w:r>
            <w:r w:rsidR="00D639A3" w:rsidRPr="007C7E36">
              <w:rPr>
                <w:rFonts w:asciiTheme="minorHAnsi" w:hAnsiTheme="minorHAnsi" w:cstheme="minorHAnsi"/>
                <w:b/>
                <w:bCs/>
                <w:color w:val="auto"/>
                <w:sz w:val="20"/>
                <w:szCs w:val="20"/>
              </w:rPr>
              <w:t xml:space="preserve"> 4:</w:t>
            </w:r>
            <w:r w:rsidR="00E2335E" w:rsidRPr="007C7E36">
              <w:rPr>
                <w:rFonts w:asciiTheme="minorHAnsi" w:hAnsiTheme="minorHAnsi" w:cstheme="minorHAnsi"/>
                <w:color w:val="auto"/>
                <w:sz w:val="20"/>
                <w:szCs w:val="20"/>
              </w:rPr>
              <w:t xml:space="preserve"> </w:t>
            </w:r>
            <w:r w:rsidR="00376DD6" w:rsidRPr="007C7E36">
              <w:rPr>
                <w:rFonts w:asciiTheme="minorHAnsi" w:hAnsiTheme="minorHAnsi" w:cstheme="minorHAnsi"/>
                <w:color w:val="FF0000"/>
                <w:sz w:val="20"/>
                <w:szCs w:val="20"/>
              </w:rPr>
              <w:t>Quiz</w:t>
            </w:r>
            <w:r w:rsidR="00736E3A" w:rsidRPr="007C7E36">
              <w:rPr>
                <w:rFonts w:asciiTheme="minorHAnsi" w:hAnsiTheme="minorHAnsi" w:cstheme="minorHAnsi"/>
                <w:color w:val="FF0000"/>
                <w:sz w:val="20"/>
                <w:szCs w:val="20"/>
              </w:rPr>
              <w:t xml:space="preserve"> </w:t>
            </w:r>
            <w:r w:rsidR="006C7EA6" w:rsidRPr="007C7E36">
              <w:rPr>
                <w:rFonts w:asciiTheme="minorHAnsi" w:hAnsiTheme="minorHAnsi" w:cstheme="minorHAnsi"/>
                <w:color w:val="FF0000"/>
                <w:sz w:val="20"/>
                <w:szCs w:val="20"/>
              </w:rPr>
              <w:t>–</w:t>
            </w:r>
            <w:r w:rsidR="00376DD6" w:rsidRPr="007C7E36">
              <w:rPr>
                <w:rFonts w:asciiTheme="minorHAnsi" w:hAnsiTheme="minorHAnsi" w:cstheme="minorHAnsi"/>
                <w:color w:val="FF0000"/>
                <w:sz w:val="20"/>
                <w:szCs w:val="20"/>
              </w:rPr>
              <w:t xml:space="preserve"> </w:t>
            </w:r>
            <w:r w:rsidR="006C7EA6" w:rsidRPr="007C7E36">
              <w:rPr>
                <w:rFonts w:asciiTheme="minorHAnsi" w:hAnsiTheme="minorHAnsi" w:cstheme="minorHAnsi"/>
                <w:color w:val="FF0000"/>
                <w:sz w:val="20"/>
                <w:szCs w:val="20"/>
              </w:rPr>
              <w:t xml:space="preserve">Power- point will outline the relevant information with links to </w:t>
            </w:r>
            <w:r w:rsidR="00E25DDB" w:rsidRPr="007C7E36">
              <w:rPr>
                <w:rFonts w:asciiTheme="minorHAnsi" w:hAnsiTheme="minorHAnsi" w:cstheme="minorHAnsi"/>
                <w:color w:val="FF0000"/>
                <w:sz w:val="20"/>
                <w:szCs w:val="20"/>
              </w:rPr>
              <w:t>YouTube</w:t>
            </w:r>
            <w:r w:rsidR="006C7EA6" w:rsidRPr="007C7E36">
              <w:rPr>
                <w:rFonts w:asciiTheme="minorHAnsi" w:hAnsiTheme="minorHAnsi" w:cstheme="minorHAnsi"/>
                <w:color w:val="FF0000"/>
                <w:sz w:val="20"/>
                <w:szCs w:val="20"/>
              </w:rPr>
              <w:t xml:space="preserve"> videos.</w:t>
            </w:r>
          </w:p>
          <w:p w14:paraId="355E8043" w14:textId="380E812B" w:rsidR="009B4513" w:rsidRPr="007C7E36" w:rsidRDefault="006C7EA6" w:rsidP="00BB3A11">
            <w:pPr>
              <w:pStyle w:val="BasicParagraph"/>
              <w:rPr>
                <w:rFonts w:asciiTheme="minorHAnsi" w:hAnsiTheme="minorHAnsi" w:cstheme="minorHAnsi"/>
                <w:color w:val="FF0000"/>
                <w:sz w:val="20"/>
                <w:szCs w:val="20"/>
              </w:rPr>
            </w:pPr>
            <w:r w:rsidRPr="007C7E36">
              <w:rPr>
                <w:rFonts w:asciiTheme="minorHAnsi" w:hAnsiTheme="minorHAnsi" w:cstheme="minorHAnsi"/>
                <w:color w:val="FF0000"/>
                <w:sz w:val="20"/>
                <w:szCs w:val="20"/>
              </w:rPr>
              <w:t>S</w:t>
            </w:r>
            <w:r w:rsidR="00376DD6" w:rsidRPr="007C7E36">
              <w:rPr>
                <w:rFonts w:asciiTheme="minorHAnsi" w:hAnsiTheme="minorHAnsi" w:cstheme="minorHAnsi"/>
                <w:color w:val="FF0000"/>
                <w:sz w:val="20"/>
                <w:szCs w:val="20"/>
              </w:rPr>
              <w:t xml:space="preserve">tudents </w:t>
            </w:r>
            <w:r w:rsidRPr="007C7E36">
              <w:rPr>
                <w:rFonts w:asciiTheme="minorHAnsi" w:hAnsiTheme="minorHAnsi" w:cstheme="minorHAnsi"/>
                <w:color w:val="FF0000"/>
                <w:sz w:val="20"/>
                <w:szCs w:val="20"/>
              </w:rPr>
              <w:t xml:space="preserve">can also </w:t>
            </w:r>
            <w:r w:rsidR="00376DD6" w:rsidRPr="007C7E36">
              <w:rPr>
                <w:rFonts w:asciiTheme="minorHAnsi" w:hAnsiTheme="minorHAnsi" w:cstheme="minorHAnsi"/>
                <w:color w:val="FF0000"/>
                <w:sz w:val="20"/>
                <w:szCs w:val="20"/>
              </w:rPr>
              <w:t>research the questions</w:t>
            </w:r>
            <w:r w:rsidR="00736E3A" w:rsidRPr="007C7E36">
              <w:rPr>
                <w:rFonts w:asciiTheme="minorHAnsi" w:hAnsiTheme="minorHAnsi" w:cstheme="minorHAnsi"/>
                <w:color w:val="FF0000"/>
                <w:sz w:val="20"/>
                <w:szCs w:val="20"/>
              </w:rPr>
              <w:t xml:space="preserve"> and record answers in their</w:t>
            </w:r>
            <w:r w:rsidR="007E0C30" w:rsidRPr="007C7E36">
              <w:rPr>
                <w:rFonts w:asciiTheme="minorHAnsi" w:hAnsiTheme="minorHAnsi" w:cstheme="minorHAnsi"/>
                <w:color w:val="FF0000"/>
                <w:sz w:val="20"/>
                <w:szCs w:val="20"/>
              </w:rPr>
              <w:t xml:space="preserve"> Workbook.</w:t>
            </w:r>
            <w:r w:rsidR="00376DD6" w:rsidRPr="007C7E36">
              <w:rPr>
                <w:rFonts w:asciiTheme="minorHAnsi" w:hAnsiTheme="minorHAnsi" w:cstheme="minorHAnsi"/>
                <w:color w:val="FF0000"/>
                <w:sz w:val="20"/>
                <w:szCs w:val="20"/>
              </w:rPr>
              <w:t xml:space="preserve"> </w:t>
            </w:r>
          </w:p>
          <w:p w14:paraId="37955533" w14:textId="77777777" w:rsidR="006C7EA6" w:rsidRPr="007C7E36" w:rsidRDefault="006C6561" w:rsidP="006C7EA6">
            <w:pPr>
              <w:pStyle w:val="BasicParagraph"/>
              <w:rPr>
                <w:rFonts w:asciiTheme="minorHAnsi" w:hAnsiTheme="minorHAnsi" w:cstheme="minorHAnsi"/>
                <w:color w:val="auto"/>
                <w:sz w:val="20"/>
                <w:szCs w:val="20"/>
              </w:rPr>
            </w:pPr>
            <w:hyperlink r:id="rId14" w:history="1">
              <w:r w:rsidR="006C7EA6" w:rsidRPr="007C7E36">
                <w:rPr>
                  <w:rStyle w:val="Hyperlink"/>
                  <w:rFonts w:asciiTheme="minorHAnsi" w:hAnsiTheme="minorHAnsi" w:cstheme="minorHAnsi"/>
                  <w:color w:val="auto"/>
                  <w:sz w:val="20"/>
                  <w:szCs w:val="20"/>
                  <w:lang w:val="en-US"/>
                </w:rPr>
                <w:t>(199) Coronavirus R0: What is the R number and why does it matter? - BBC News - YouTube</w:t>
              </w:r>
            </w:hyperlink>
          </w:p>
          <w:p w14:paraId="07529309" w14:textId="1AB9EF59" w:rsidR="00811C8F" w:rsidRPr="007C7E36" w:rsidRDefault="006C7EA6" w:rsidP="00427B4A">
            <w:pPr>
              <w:pStyle w:val="BasicParagraph"/>
              <w:rPr>
                <w:rFonts w:asciiTheme="minorHAnsi" w:hAnsiTheme="minorHAnsi" w:cstheme="minorHAnsi"/>
                <w:color w:val="auto"/>
                <w:sz w:val="20"/>
                <w:szCs w:val="20"/>
              </w:rPr>
            </w:pPr>
            <w:r w:rsidRPr="007C7E36">
              <w:rPr>
                <w:rFonts w:asciiTheme="minorHAnsi" w:hAnsiTheme="minorHAnsi" w:cstheme="minorHAnsi"/>
                <w:color w:val="auto"/>
                <w:sz w:val="20"/>
                <w:szCs w:val="20"/>
              </w:rPr>
              <w:t>Further clarification. From LifeLab</w:t>
            </w:r>
          </w:p>
          <w:p w14:paraId="59C4F2B1" w14:textId="77777777" w:rsidR="00382237" w:rsidRPr="007C7E36" w:rsidRDefault="006C6561" w:rsidP="00382237">
            <w:pPr>
              <w:pStyle w:val="BasicParagraph"/>
              <w:rPr>
                <w:rFonts w:asciiTheme="minorHAnsi" w:hAnsiTheme="minorHAnsi" w:cstheme="minorHAnsi"/>
                <w:color w:val="auto"/>
                <w:sz w:val="20"/>
                <w:szCs w:val="20"/>
              </w:rPr>
            </w:pPr>
            <w:hyperlink r:id="rId15" w:history="1">
              <w:r w:rsidR="00382237" w:rsidRPr="007C7E36">
                <w:rPr>
                  <w:rStyle w:val="Hyperlink"/>
                  <w:rFonts w:asciiTheme="minorHAnsi" w:hAnsiTheme="minorHAnsi" w:cstheme="minorHAnsi"/>
                  <w:color w:val="auto"/>
                  <w:sz w:val="20"/>
                  <w:szCs w:val="20"/>
                </w:rPr>
                <w:t>https://www.youtube.com/watch?v=eBxRkUrOJSM</w:t>
              </w:r>
            </w:hyperlink>
          </w:p>
          <w:p w14:paraId="6631E19D" w14:textId="2A8A5186" w:rsidR="00C718FE" w:rsidRPr="007C7E36" w:rsidRDefault="00C718FE" w:rsidP="0076650A">
            <w:pPr>
              <w:pStyle w:val="BasicParagraph"/>
              <w:rPr>
                <w:rFonts w:asciiTheme="minorHAnsi" w:hAnsiTheme="minorHAnsi" w:cstheme="minorHAnsi"/>
                <w:color w:val="auto"/>
                <w:sz w:val="20"/>
                <w:szCs w:val="20"/>
              </w:rPr>
            </w:pPr>
          </w:p>
          <w:p w14:paraId="17665E72" w14:textId="49782242" w:rsidR="00942870" w:rsidRPr="007C7E36" w:rsidRDefault="00F97667" w:rsidP="0076650A">
            <w:pPr>
              <w:pStyle w:val="BasicParagraph"/>
              <w:rPr>
                <w:rFonts w:asciiTheme="minorHAnsi" w:hAnsiTheme="minorHAnsi" w:cstheme="minorHAnsi"/>
                <w:color w:val="auto"/>
                <w:sz w:val="20"/>
                <w:szCs w:val="20"/>
              </w:rPr>
            </w:pPr>
            <w:r w:rsidRPr="007C7E36">
              <w:rPr>
                <w:rFonts w:asciiTheme="minorHAnsi" w:hAnsiTheme="minorHAnsi" w:cstheme="minorHAnsi"/>
                <w:color w:val="auto"/>
                <w:sz w:val="20"/>
                <w:szCs w:val="20"/>
              </w:rPr>
              <w:t>Video on how the virus is spread.</w:t>
            </w:r>
          </w:p>
          <w:p w14:paraId="044127F4" w14:textId="77777777" w:rsidR="00F97667" w:rsidRPr="007C7E36" w:rsidRDefault="006C6561" w:rsidP="00F97667">
            <w:pPr>
              <w:pStyle w:val="BasicParagraph"/>
              <w:rPr>
                <w:rFonts w:asciiTheme="minorHAnsi" w:hAnsiTheme="minorHAnsi" w:cstheme="minorHAnsi"/>
                <w:color w:val="auto"/>
                <w:sz w:val="20"/>
                <w:szCs w:val="20"/>
              </w:rPr>
            </w:pPr>
            <w:hyperlink r:id="rId16" w:history="1">
              <w:r w:rsidR="00F97667" w:rsidRPr="007C7E36">
                <w:rPr>
                  <w:rStyle w:val="Hyperlink"/>
                  <w:rFonts w:asciiTheme="minorHAnsi" w:hAnsiTheme="minorHAnsi" w:cstheme="minorHAnsi"/>
                  <w:color w:val="auto"/>
                  <w:sz w:val="20"/>
                  <w:szCs w:val="20"/>
                </w:rPr>
                <w:t>https://www.youtube.com/watch?v=KaBqrQYvBbs</w:t>
              </w:r>
            </w:hyperlink>
          </w:p>
          <w:p w14:paraId="20C71605" w14:textId="77777777" w:rsidR="00F97667" w:rsidRPr="007C7E36" w:rsidRDefault="00F97667" w:rsidP="0076650A">
            <w:pPr>
              <w:pStyle w:val="BasicParagraph"/>
              <w:rPr>
                <w:rFonts w:asciiTheme="minorHAnsi" w:hAnsiTheme="minorHAnsi" w:cstheme="minorHAnsi"/>
                <w:color w:val="auto"/>
                <w:sz w:val="20"/>
                <w:szCs w:val="20"/>
              </w:rPr>
            </w:pPr>
          </w:p>
          <w:p w14:paraId="259A418E" w14:textId="77777777" w:rsidR="00F97667" w:rsidRPr="007C7E36" w:rsidRDefault="00F97667" w:rsidP="00FE4A51">
            <w:pPr>
              <w:pStyle w:val="BasicParagraph"/>
              <w:rPr>
                <w:rFonts w:asciiTheme="minorHAnsi" w:hAnsiTheme="minorHAnsi" w:cstheme="minorHAnsi"/>
                <w:b/>
                <w:bCs/>
                <w:color w:val="auto"/>
                <w:sz w:val="20"/>
                <w:szCs w:val="20"/>
              </w:rPr>
            </w:pPr>
          </w:p>
          <w:p w14:paraId="0E379317" w14:textId="4882181E" w:rsidR="001352C6" w:rsidRPr="007C7E36" w:rsidRDefault="00B95F2F" w:rsidP="24765D20">
            <w:pPr>
              <w:pStyle w:val="BasicParagraph"/>
              <w:rPr>
                <w:rFonts w:asciiTheme="minorHAnsi" w:hAnsiTheme="minorHAnsi" w:cstheme="minorBidi"/>
                <w:color w:val="auto"/>
                <w:sz w:val="20"/>
                <w:szCs w:val="20"/>
              </w:rPr>
            </w:pPr>
            <w:r w:rsidRPr="24765D20">
              <w:rPr>
                <w:rFonts w:asciiTheme="minorHAnsi" w:hAnsiTheme="minorHAnsi" w:cstheme="minorBidi"/>
                <w:b/>
                <w:bCs/>
                <w:color w:val="auto"/>
                <w:sz w:val="20"/>
                <w:szCs w:val="20"/>
              </w:rPr>
              <w:lastRenderedPageBreak/>
              <w:t>A</w:t>
            </w:r>
            <w:r w:rsidR="00F97667" w:rsidRPr="24765D20">
              <w:rPr>
                <w:rFonts w:asciiTheme="minorHAnsi" w:hAnsiTheme="minorHAnsi" w:cstheme="minorBidi"/>
                <w:b/>
                <w:bCs/>
                <w:color w:val="auto"/>
                <w:sz w:val="20"/>
                <w:szCs w:val="20"/>
              </w:rPr>
              <w:t>ctivity</w:t>
            </w:r>
            <w:r w:rsidR="006431BE" w:rsidRPr="24765D20">
              <w:rPr>
                <w:rFonts w:asciiTheme="minorHAnsi" w:hAnsiTheme="minorHAnsi" w:cstheme="minorBidi"/>
                <w:b/>
                <w:bCs/>
                <w:color w:val="auto"/>
                <w:sz w:val="20"/>
                <w:szCs w:val="20"/>
              </w:rPr>
              <w:t xml:space="preserve"> 5</w:t>
            </w:r>
            <w:r w:rsidR="006431BE" w:rsidRPr="24765D20">
              <w:rPr>
                <w:rFonts w:asciiTheme="minorHAnsi" w:hAnsiTheme="minorHAnsi" w:cstheme="minorBidi"/>
                <w:color w:val="auto"/>
                <w:sz w:val="20"/>
                <w:szCs w:val="20"/>
              </w:rPr>
              <w:t>: Identify the different methods used to reduce the transmission of COVID-</w:t>
            </w:r>
            <w:r w:rsidR="00E25DDB" w:rsidRPr="24765D20">
              <w:rPr>
                <w:rFonts w:asciiTheme="minorHAnsi" w:hAnsiTheme="minorHAnsi" w:cstheme="minorBidi"/>
                <w:color w:val="auto"/>
                <w:sz w:val="20"/>
                <w:szCs w:val="20"/>
              </w:rPr>
              <w:t>19.</w:t>
            </w:r>
          </w:p>
          <w:p w14:paraId="79D4B4D9" w14:textId="2A03E6A7" w:rsidR="001352C6" w:rsidRPr="007C7E36" w:rsidRDefault="001352C6" w:rsidP="24765D20">
            <w:pPr>
              <w:pStyle w:val="BasicParagraph"/>
              <w:numPr>
                <w:ilvl w:val="0"/>
                <w:numId w:val="26"/>
              </w:numPr>
              <w:rPr>
                <w:rFonts w:asciiTheme="minorHAnsi" w:hAnsiTheme="minorHAnsi" w:cstheme="minorBidi"/>
                <w:color w:val="auto"/>
                <w:sz w:val="20"/>
                <w:szCs w:val="20"/>
              </w:rPr>
            </w:pPr>
            <w:r w:rsidRPr="24765D20">
              <w:rPr>
                <w:rFonts w:asciiTheme="minorHAnsi" w:hAnsiTheme="minorHAnsi" w:cstheme="minorBidi"/>
                <w:color w:val="auto"/>
                <w:sz w:val="20"/>
                <w:szCs w:val="20"/>
              </w:rPr>
              <w:t>Unravel the anagrams and link them to the correct picture. Card sort activity.</w:t>
            </w:r>
          </w:p>
          <w:p w14:paraId="36F90A16" w14:textId="77777777" w:rsidR="001352C6" w:rsidRPr="007C7E36" w:rsidRDefault="001352C6" w:rsidP="001352C6">
            <w:pPr>
              <w:pStyle w:val="BasicParagraph"/>
              <w:ind w:left="720"/>
              <w:rPr>
                <w:rFonts w:asciiTheme="minorHAnsi" w:hAnsiTheme="minorHAnsi" w:cstheme="minorHAnsi"/>
                <w:color w:val="auto"/>
                <w:sz w:val="20"/>
                <w:szCs w:val="20"/>
              </w:rPr>
            </w:pPr>
          </w:p>
          <w:p w14:paraId="591A8F10" w14:textId="5AC3A8FA" w:rsidR="001352C6" w:rsidRPr="007C7E36" w:rsidRDefault="00F97667" w:rsidP="24765D20">
            <w:pPr>
              <w:pStyle w:val="BasicParagraph"/>
              <w:numPr>
                <w:ilvl w:val="0"/>
                <w:numId w:val="25"/>
              </w:numPr>
              <w:rPr>
                <w:rFonts w:asciiTheme="minorHAnsi" w:hAnsiTheme="minorHAnsi" w:cstheme="minorBidi"/>
                <w:color w:val="auto"/>
                <w:sz w:val="20"/>
                <w:szCs w:val="20"/>
              </w:rPr>
            </w:pPr>
            <w:r w:rsidRPr="24765D20">
              <w:rPr>
                <w:rFonts w:asciiTheme="minorHAnsi" w:hAnsiTheme="minorHAnsi" w:cstheme="minorBidi"/>
                <w:color w:val="auto"/>
                <w:sz w:val="20"/>
                <w:szCs w:val="20"/>
              </w:rPr>
              <w:t>Which health methods have been recommended?</w:t>
            </w:r>
            <w:hyperlink r:id="rId17">
              <w:r w:rsidRPr="24765D20">
                <w:rPr>
                  <w:rStyle w:val="Hyperlink"/>
                  <w:rFonts w:asciiTheme="minorHAnsi" w:hAnsiTheme="minorHAnsi" w:cstheme="minorBidi"/>
                  <w:color w:val="auto"/>
                  <w:sz w:val="20"/>
                  <w:szCs w:val="20"/>
                </w:rPr>
                <w:t>https://www.youtube.com/watch?v=1CUrxdTd1bc&amp;feature=youtu.be</w:t>
              </w:r>
            </w:hyperlink>
          </w:p>
          <w:p w14:paraId="7A004E17" w14:textId="77777777" w:rsidR="001352C6" w:rsidRPr="007C7E36" w:rsidRDefault="001352C6" w:rsidP="001352C6">
            <w:pPr>
              <w:pStyle w:val="BasicParagraph"/>
              <w:ind w:left="720"/>
              <w:rPr>
                <w:rFonts w:asciiTheme="minorHAnsi" w:hAnsiTheme="minorHAnsi" w:cstheme="minorHAnsi"/>
                <w:color w:val="auto"/>
                <w:sz w:val="20"/>
                <w:szCs w:val="20"/>
              </w:rPr>
            </w:pPr>
          </w:p>
          <w:p w14:paraId="632C626E" w14:textId="0B51AD66" w:rsidR="001352C6" w:rsidRPr="007C7E36" w:rsidRDefault="00F97667" w:rsidP="24765D20">
            <w:pPr>
              <w:pStyle w:val="BasicParagraph"/>
              <w:numPr>
                <w:ilvl w:val="0"/>
                <w:numId w:val="25"/>
              </w:numPr>
              <w:rPr>
                <w:rFonts w:asciiTheme="minorHAnsi" w:hAnsiTheme="minorHAnsi" w:cstheme="minorBidi"/>
                <w:color w:val="auto"/>
                <w:sz w:val="20"/>
                <w:szCs w:val="20"/>
              </w:rPr>
            </w:pPr>
            <w:r w:rsidRPr="24765D20">
              <w:rPr>
                <w:rFonts w:asciiTheme="minorHAnsi" w:hAnsiTheme="minorHAnsi" w:cstheme="minorBidi"/>
                <w:color w:val="auto"/>
                <w:sz w:val="20"/>
                <w:szCs w:val="20"/>
              </w:rPr>
              <w:t>How does testing help</w:t>
            </w:r>
            <w:r w:rsidR="4A178662" w:rsidRPr="24765D20">
              <w:rPr>
                <w:rFonts w:asciiTheme="minorHAnsi" w:hAnsiTheme="minorHAnsi" w:cstheme="minorBidi"/>
                <w:color w:val="auto"/>
                <w:sz w:val="20"/>
                <w:szCs w:val="20"/>
              </w:rPr>
              <w:t>?</w:t>
            </w:r>
          </w:p>
          <w:p w14:paraId="4A40AF4E" w14:textId="77777777" w:rsidR="00B95F2F" w:rsidRPr="007C7E36" w:rsidRDefault="00B95F2F" w:rsidP="00B95F2F">
            <w:pPr>
              <w:pStyle w:val="BasicParagraph"/>
              <w:ind w:left="720"/>
              <w:rPr>
                <w:rFonts w:asciiTheme="minorHAnsi" w:hAnsiTheme="minorHAnsi" w:cstheme="minorHAnsi"/>
                <w:color w:val="auto"/>
                <w:sz w:val="20"/>
                <w:szCs w:val="20"/>
              </w:rPr>
            </w:pPr>
          </w:p>
          <w:p w14:paraId="00933EB2" w14:textId="4B7E6049" w:rsidR="00F97667" w:rsidRPr="007C7E36" w:rsidRDefault="001352C6" w:rsidP="00825BE4">
            <w:pPr>
              <w:pStyle w:val="BasicParagraph"/>
              <w:numPr>
                <w:ilvl w:val="0"/>
                <w:numId w:val="25"/>
              </w:numPr>
              <w:rPr>
                <w:rFonts w:asciiTheme="minorHAnsi" w:hAnsiTheme="minorHAnsi" w:cstheme="minorHAnsi"/>
                <w:color w:val="auto"/>
                <w:sz w:val="20"/>
                <w:szCs w:val="20"/>
              </w:rPr>
            </w:pPr>
            <w:r w:rsidRPr="007C7E36">
              <w:rPr>
                <w:rFonts w:asciiTheme="minorHAnsi" w:hAnsiTheme="minorHAnsi" w:cstheme="minorHAnsi"/>
                <w:color w:val="auto"/>
                <w:sz w:val="20"/>
                <w:szCs w:val="20"/>
              </w:rPr>
              <w:t>What about vaccines?</w:t>
            </w:r>
            <w:r w:rsidR="00F97667" w:rsidRPr="007C7E36">
              <w:rPr>
                <w:rFonts w:asciiTheme="minorHAnsi" w:eastAsia="Calibri" w:hAnsiTheme="minorHAnsi" w:cstheme="minorHAnsi"/>
                <w:color w:val="auto"/>
                <w:kern w:val="24"/>
                <w:sz w:val="20"/>
                <w:szCs w:val="20"/>
              </w:rPr>
              <w:t xml:space="preserve"> </w:t>
            </w:r>
            <w:hyperlink r:id="rId18" w:history="1">
              <w:r w:rsidR="00F97667" w:rsidRPr="007C7E36">
                <w:rPr>
                  <w:rStyle w:val="Hyperlink"/>
                  <w:rFonts w:asciiTheme="minorHAnsi" w:hAnsiTheme="minorHAnsi" w:cstheme="minorHAnsi"/>
                  <w:color w:val="auto"/>
                  <w:sz w:val="20"/>
                  <w:szCs w:val="20"/>
                </w:rPr>
                <w:t>https://youtu.be/TmXXl7X70nI</w:t>
              </w:r>
            </w:hyperlink>
            <w:r w:rsidR="00F97667" w:rsidRPr="007C7E36">
              <w:rPr>
                <w:rFonts w:asciiTheme="minorHAnsi" w:hAnsiTheme="minorHAnsi" w:cstheme="minorHAnsi"/>
                <w:color w:val="auto"/>
                <w:sz w:val="20"/>
                <w:szCs w:val="20"/>
              </w:rPr>
              <w:t> </w:t>
            </w:r>
          </w:p>
          <w:p w14:paraId="33070198" w14:textId="5E96037D" w:rsidR="00F97667" w:rsidRPr="007C7E36" w:rsidRDefault="00F97667" w:rsidP="00825BE4">
            <w:pPr>
              <w:pStyle w:val="BasicParagraph"/>
              <w:numPr>
                <w:ilvl w:val="0"/>
                <w:numId w:val="25"/>
              </w:numPr>
              <w:rPr>
                <w:rFonts w:asciiTheme="minorHAnsi" w:hAnsiTheme="minorHAnsi" w:cstheme="minorHAnsi"/>
                <w:color w:val="auto"/>
                <w:sz w:val="20"/>
                <w:szCs w:val="20"/>
              </w:rPr>
            </w:pPr>
            <w:r w:rsidRPr="007C7E36">
              <w:rPr>
                <w:rFonts w:asciiTheme="minorHAnsi" w:hAnsiTheme="minorHAnsi" w:cstheme="minorHAnsi"/>
                <w:color w:val="auto"/>
                <w:sz w:val="20"/>
                <w:szCs w:val="20"/>
              </w:rPr>
              <w:t>Why are vaccines important?</w:t>
            </w:r>
          </w:p>
          <w:p w14:paraId="58DFCF63" w14:textId="568483C1" w:rsidR="00F97667" w:rsidRPr="007C7E36" w:rsidRDefault="006C6561" w:rsidP="00F97667">
            <w:pPr>
              <w:pStyle w:val="BasicParagraph"/>
              <w:ind w:left="720"/>
              <w:rPr>
                <w:rFonts w:asciiTheme="minorHAnsi" w:hAnsiTheme="minorHAnsi" w:cstheme="minorHAnsi"/>
                <w:color w:val="auto"/>
                <w:sz w:val="20"/>
                <w:szCs w:val="20"/>
              </w:rPr>
            </w:pPr>
            <w:hyperlink r:id="rId19" w:history="1">
              <w:r w:rsidR="00F97667" w:rsidRPr="007C7E36">
                <w:rPr>
                  <w:rStyle w:val="Hyperlink"/>
                  <w:rFonts w:asciiTheme="minorHAnsi" w:hAnsiTheme="minorHAnsi" w:cstheme="minorHAnsi"/>
                  <w:color w:val="auto"/>
                  <w:sz w:val="20"/>
                  <w:szCs w:val="20"/>
                  <w:lang w:val="en-US"/>
                </w:rPr>
                <w:t>https://youtu.be/-eh1gkkISEw</w:t>
              </w:r>
            </w:hyperlink>
            <w:r w:rsidR="00F97667" w:rsidRPr="007C7E36">
              <w:rPr>
                <w:rFonts w:asciiTheme="minorHAnsi" w:hAnsiTheme="minorHAnsi" w:cstheme="minorHAnsi"/>
                <w:color w:val="auto"/>
                <w:sz w:val="20"/>
                <w:szCs w:val="20"/>
                <w:lang w:val="en-US"/>
              </w:rPr>
              <w:t> </w:t>
            </w:r>
          </w:p>
          <w:p w14:paraId="3C10AE33" w14:textId="77777777" w:rsidR="00F97667" w:rsidRPr="007C7E36" w:rsidRDefault="00F97667" w:rsidP="00F97667">
            <w:pPr>
              <w:pStyle w:val="BasicParagraph"/>
              <w:ind w:left="720"/>
              <w:rPr>
                <w:rFonts w:asciiTheme="minorHAnsi" w:hAnsiTheme="minorHAnsi" w:cstheme="minorHAnsi"/>
                <w:color w:val="auto"/>
                <w:sz w:val="20"/>
                <w:szCs w:val="20"/>
              </w:rPr>
            </w:pPr>
          </w:p>
          <w:p w14:paraId="2C9C624A" w14:textId="098C4040" w:rsidR="006431BE" w:rsidRPr="007C7E36" w:rsidRDefault="001352C6" w:rsidP="006431BE">
            <w:pPr>
              <w:pStyle w:val="BasicParagraph"/>
              <w:rPr>
                <w:rFonts w:asciiTheme="minorHAnsi" w:hAnsiTheme="minorHAnsi" w:cstheme="minorHAnsi"/>
                <w:b/>
                <w:bCs/>
                <w:color w:val="FF0000"/>
                <w:sz w:val="20"/>
                <w:szCs w:val="20"/>
              </w:rPr>
            </w:pPr>
            <w:r w:rsidRPr="007C7E36">
              <w:rPr>
                <w:rFonts w:asciiTheme="minorHAnsi" w:hAnsiTheme="minorHAnsi" w:cstheme="minorHAnsi"/>
                <w:b/>
                <w:bCs/>
                <w:color w:val="FF0000"/>
                <w:sz w:val="20"/>
                <w:szCs w:val="20"/>
              </w:rPr>
              <w:t xml:space="preserve">Students should complete the table in their </w:t>
            </w:r>
            <w:r w:rsidR="00EF54DB" w:rsidRPr="007C7E36">
              <w:rPr>
                <w:rFonts w:asciiTheme="minorHAnsi" w:hAnsiTheme="minorHAnsi" w:cstheme="minorHAnsi"/>
                <w:b/>
                <w:bCs/>
                <w:color w:val="FF0000"/>
                <w:sz w:val="20"/>
                <w:szCs w:val="20"/>
              </w:rPr>
              <w:t>W</w:t>
            </w:r>
            <w:r w:rsidRPr="007C7E36">
              <w:rPr>
                <w:rFonts w:asciiTheme="minorHAnsi" w:hAnsiTheme="minorHAnsi" w:cstheme="minorHAnsi"/>
                <w:b/>
                <w:bCs/>
                <w:color w:val="FF0000"/>
                <w:sz w:val="20"/>
                <w:szCs w:val="20"/>
              </w:rPr>
              <w:t xml:space="preserve">orkbook to identify the following: </w:t>
            </w:r>
            <w:r w:rsidR="006431BE" w:rsidRPr="007C7E36">
              <w:rPr>
                <w:rFonts w:asciiTheme="minorHAnsi" w:hAnsiTheme="minorHAnsi" w:cstheme="minorHAnsi"/>
                <w:b/>
                <w:bCs/>
                <w:color w:val="FF0000"/>
                <w:sz w:val="20"/>
                <w:szCs w:val="20"/>
              </w:rPr>
              <w:t>Name of the measure</w:t>
            </w:r>
            <w:r w:rsidR="007C7E36">
              <w:rPr>
                <w:rFonts w:asciiTheme="minorHAnsi" w:hAnsiTheme="minorHAnsi" w:cstheme="minorHAnsi"/>
                <w:b/>
                <w:bCs/>
                <w:color w:val="FF0000"/>
                <w:sz w:val="20"/>
                <w:szCs w:val="20"/>
              </w:rPr>
              <w:t>.</w:t>
            </w:r>
            <w:r w:rsidR="006431BE" w:rsidRPr="007C7E36">
              <w:rPr>
                <w:rFonts w:asciiTheme="minorHAnsi" w:hAnsiTheme="minorHAnsi" w:cstheme="minorHAnsi"/>
                <w:b/>
                <w:bCs/>
                <w:color w:val="FF0000"/>
                <w:sz w:val="20"/>
                <w:szCs w:val="20"/>
              </w:rPr>
              <w:t xml:space="preserve"> What does it involve? How does it help to reduce transmission?</w:t>
            </w:r>
          </w:p>
          <w:p w14:paraId="62CBDA1A" w14:textId="0A6CF35B" w:rsidR="00BB3A11" w:rsidRPr="007C7E36" w:rsidRDefault="00BB3A11" w:rsidP="00BB3A11">
            <w:pPr>
              <w:pStyle w:val="BasicParagraph"/>
              <w:rPr>
                <w:rFonts w:asciiTheme="minorHAnsi" w:hAnsiTheme="minorHAnsi" w:cstheme="minorHAnsi"/>
                <w:color w:val="auto"/>
                <w:sz w:val="20"/>
                <w:szCs w:val="20"/>
              </w:rPr>
            </w:pPr>
          </w:p>
          <w:p w14:paraId="11E3905E" w14:textId="77777777" w:rsidR="000B1F18" w:rsidRPr="007C7E36" w:rsidRDefault="000B1F18" w:rsidP="00271B1E">
            <w:pPr>
              <w:pStyle w:val="BasicParagraph"/>
              <w:rPr>
                <w:rFonts w:asciiTheme="minorHAnsi" w:hAnsiTheme="minorHAnsi" w:cstheme="minorHAnsi"/>
                <w:b/>
                <w:bCs/>
                <w:color w:val="auto"/>
                <w:sz w:val="20"/>
                <w:szCs w:val="20"/>
              </w:rPr>
            </w:pPr>
          </w:p>
          <w:p w14:paraId="6AFF7D4E" w14:textId="77777777" w:rsidR="000B1F18" w:rsidRPr="007C7E36" w:rsidRDefault="000B1F18" w:rsidP="00271B1E">
            <w:pPr>
              <w:pStyle w:val="BasicParagraph"/>
              <w:rPr>
                <w:rFonts w:asciiTheme="minorHAnsi" w:hAnsiTheme="minorHAnsi" w:cstheme="minorHAnsi"/>
                <w:b/>
                <w:bCs/>
                <w:color w:val="auto"/>
                <w:sz w:val="20"/>
                <w:szCs w:val="20"/>
              </w:rPr>
            </w:pPr>
          </w:p>
          <w:p w14:paraId="7CDD3132" w14:textId="77777777" w:rsidR="000B1F18" w:rsidRPr="007C7E36" w:rsidRDefault="000B1F18" w:rsidP="00271B1E">
            <w:pPr>
              <w:pStyle w:val="BasicParagraph"/>
              <w:rPr>
                <w:rFonts w:asciiTheme="minorHAnsi" w:hAnsiTheme="minorHAnsi" w:cstheme="minorHAnsi"/>
                <w:b/>
                <w:bCs/>
                <w:color w:val="auto"/>
                <w:sz w:val="20"/>
                <w:szCs w:val="20"/>
              </w:rPr>
            </w:pPr>
          </w:p>
          <w:p w14:paraId="0BE7EE7D" w14:textId="512EA813" w:rsidR="00271B1E" w:rsidRPr="007C7E36" w:rsidRDefault="00271B1E" w:rsidP="24765D20">
            <w:pPr>
              <w:pStyle w:val="BasicParagraph"/>
              <w:rPr>
                <w:rFonts w:asciiTheme="minorHAnsi" w:hAnsiTheme="minorHAnsi" w:cstheme="minorBidi"/>
                <w:b/>
                <w:bCs/>
                <w:color w:val="auto"/>
                <w:sz w:val="20"/>
                <w:szCs w:val="20"/>
              </w:rPr>
            </w:pPr>
          </w:p>
          <w:p w14:paraId="7965285B" w14:textId="3A178947" w:rsidR="00271B1E" w:rsidRPr="007C7E36" w:rsidRDefault="00271B1E" w:rsidP="24765D20">
            <w:pPr>
              <w:pStyle w:val="BasicParagraph"/>
              <w:rPr>
                <w:rFonts w:asciiTheme="minorHAnsi" w:hAnsiTheme="minorHAnsi" w:cstheme="minorBidi"/>
                <w:b/>
                <w:bCs/>
                <w:color w:val="auto"/>
                <w:sz w:val="20"/>
                <w:szCs w:val="20"/>
              </w:rPr>
            </w:pPr>
          </w:p>
          <w:p w14:paraId="543B443D" w14:textId="3EC8CF88" w:rsidR="00271B1E" w:rsidRPr="007C7E36" w:rsidRDefault="001352C6" w:rsidP="24765D20">
            <w:pPr>
              <w:pStyle w:val="BasicParagraph"/>
              <w:rPr>
                <w:rFonts w:asciiTheme="minorHAnsi" w:hAnsiTheme="minorHAnsi" w:cstheme="minorBidi"/>
                <w:color w:val="auto"/>
                <w:sz w:val="20"/>
                <w:szCs w:val="20"/>
              </w:rPr>
            </w:pPr>
            <w:r w:rsidRPr="24765D20">
              <w:rPr>
                <w:rFonts w:asciiTheme="minorHAnsi" w:hAnsiTheme="minorHAnsi" w:cstheme="minorBidi"/>
                <w:b/>
                <w:bCs/>
                <w:color w:val="auto"/>
                <w:sz w:val="20"/>
                <w:szCs w:val="20"/>
              </w:rPr>
              <w:t>Activity</w:t>
            </w:r>
            <w:r w:rsidR="00271B1E" w:rsidRPr="24765D20">
              <w:rPr>
                <w:rFonts w:asciiTheme="minorHAnsi" w:hAnsiTheme="minorHAnsi" w:cstheme="minorBidi"/>
                <w:b/>
                <w:bCs/>
                <w:color w:val="auto"/>
                <w:sz w:val="20"/>
                <w:szCs w:val="20"/>
              </w:rPr>
              <w:t xml:space="preserve"> 6:</w:t>
            </w:r>
            <w:r w:rsidR="00271B1E" w:rsidRPr="24765D20">
              <w:rPr>
                <w:rFonts w:asciiTheme="minorHAnsi" w:hAnsiTheme="minorHAnsi" w:cstheme="minorBidi"/>
                <w:color w:val="auto"/>
                <w:sz w:val="20"/>
                <w:szCs w:val="20"/>
              </w:rPr>
              <w:t xml:space="preserve"> Case Study activity.</w:t>
            </w:r>
          </w:p>
          <w:p w14:paraId="1A3E1A6B" w14:textId="77777777" w:rsidR="001352C6" w:rsidRPr="007C7E36" w:rsidRDefault="001352C6" w:rsidP="00271B1E">
            <w:pPr>
              <w:pStyle w:val="BasicParagraph"/>
              <w:rPr>
                <w:rFonts w:asciiTheme="minorHAnsi" w:hAnsiTheme="minorHAnsi" w:cstheme="minorHAnsi"/>
                <w:b/>
                <w:bCs/>
                <w:i/>
                <w:iCs/>
                <w:color w:val="auto"/>
                <w:sz w:val="20"/>
                <w:szCs w:val="20"/>
              </w:rPr>
            </w:pPr>
            <w:r w:rsidRPr="007C7E36">
              <w:rPr>
                <w:rFonts w:asciiTheme="minorHAnsi" w:hAnsiTheme="minorHAnsi" w:cstheme="minorHAnsi"/>
                <w:b/>
                <w:bCs/>
                <w:i/>
                <w:iCs/>
                <w:color w:val="auto"/>
                <w:sz w:val="20"/>
                <w:szCs w:val="20"/>
              </w:rPr>
              <w:t>Suggested activities:</w:t>
            </w:r>
          </w:p>
          <w:p w14:paraId="12B02CBD" w14:textId="77777777" w:rsidR="00B636E3" w:rsidRPr="007C7E36" w:rsidRDefault="00B636E3" w:rsidP="00541080">
            <w:pPr>
              <w:pStyle w:val="BasicParagraph"/>
              <w:rPr>
                <w:rFonts w:asciiTheme="minorHAnsi" w:hAnsiTheme="minorHAnsi" w:cstheme="minorHAnsi"/>
                <w:b/>
                <w:bCs/>
                <w:color w:val="auto"/>
                <w:sz w:val="20"/>
                <w:szCs w:val="20"/>
              </w:rPr>
            </w:pPr>
          </w:p>
          <w:p w14:paraId="2DCBEA33" w14:textId="02E47D86" w:rsidR="00B636E3" w:rsidRPr="007C7E36" w:rsidRDefault="00541080" w:rsidP="00541080">
            <w:pPr>
              <w:pStyle w:val="BasicParagraph"/>
              <w:rPr>
                <w:rFonts w:asciiTheme="minorHAnsi" w:hAnsiTheme="minorHAnsi" w:cstheme="minorHAnsi"/>
                <w:color w:val="auto"/>
                <w:sz w:val="20"/>
                <w:szCs w:val="20"/>
              </w:rPr>
            </w:pPr>
            <w:r w:rsidRPr="007C7E36">
              <w:rPr>
                <w:rFonts w:asciiTheme="minorHAnsi" w:hAnsiTheme="minorHAnsi" w:cstheme="minorHAnsi"/>
                <w:b/>
                <w:bCs/>
                <w:color w:val="auto"/>
                <w:sz w:val="20"/>
                <w:szCs w:val="20"/>
              </w:rPr>
              <w:t>Groupwork</w:t>
            </w:r>
            <w:r w:rsidR="00B636E3" w:rsidRPr="007C7E36">
              <w:rPr>
                <w:rFonts w:asciiTheme="minorHAnsi" w:hAnsiTheme="minorHAnsi" w:cstheme="minorHAnsi"/>
                <w:b/>
                <w:bCs/>
                <w:color w:val="auto"/>
                <w:sz w:val="20"/>
                <w:szCs w:val="20"/>
              </w:rPr>
              <w:t xml:space="preserve"> activity</w:t>
            </w:r>
            <w:r w:rsidR="00B636E3" w:rsidRPr="007C7E36">
              <w:rPr>
                <w:rFonts w:asciiTheme="minorHAnsi" w:hAnsiTheme="minorHAnsi" w:cstheme="minorHAnsi"/>
                <w:color w:val="auto"/>
                <w:sz w:val="20"/>
                <w:szCs w:val="20"/>
              </w:rPr>
              <w:t>:</w:t>
            </w:r>
            <w:r w:rsidRPr="007C7E36">
              <w:rPr>
                <w:rFonts w:asciiTheme="minorHAnsi" w:hAnsiTheme="minorHAnsi" w:cstheme="minorHAnsi"/>
                <w:color w:val="auto"/>
                <w:sz w:val="20"/>
                <w:szCs w:val="20"/>
              </w:rPr>
              <w:t xml:space="preserve"> </w:t>
            </w:r>
          </w:p>
          <w:p w14:paraId="7BC42573" w14:textId="05FC9225" w:rsidR="001352C6" w:rsidRPr="007C7E36" w:rsidRDefault="00541080" w:rsidP="00541080">
            <w:pPr>
              <w:pStyle w:val="BasicParagraph"/>
              <w:rPr>
                <w:rFonts w:asciiTheme="minorHAnsi" w:hAnsiTheme="minorHAnsi" w:cstheme="minorHAnsi"/>
                <w:b/>
                <w:bCs/>
                <w:color w:val="auto"/>
                <w:sz w:val="20"/>
                <w:szCs w:val="20"/>
              </w:rPr>
            </w:pPr>
            <w:r w:rsidRPr="007C7E36">
              <w:rPr>
                <w:rFonts w:asciiTheme="minorHAnsi" w:hAnsiTheme="minorHAnsi" w:cstheme="minorHAnsi"/>
                <w:color w:val="auto"/>
                <w:sz w:val="20"/>
                <w:szCs w:val="20"/>
              </w:rPr>
              <w:t>Students could w</w:t>
            </w:r>
            <w:r w:rsidR="001352C6" w:rsidRPr="007C7E36">
              <w:rPr>
                <w:rFonts w:asciiTheme="minorHAnsi" w:hAnsiTheme="minorHAnsi" w:cstheme="minorHAnsi"/>
                <w:color w:val="auto"/>
                <w:sz w:val="20"/>
                <w:szCs w:val="20"/>
              </w:rPr>
              <w:t>ork in groups of 4/6 Each group is given a Case study to discuss</w:t>
            </w:r>
            <w:r w:rsidRPr="007C7E36">
              <w:rPr>
                <w:rFonts w:asciiTheme="minorHAnsi" w:hAnsiTheme="minorHAnsi" w:cstheme="minorHAnsi"/>
                <w:color w:val="auto"/>
                <w:sz w:val="20"/>
                <w:szCs w:val="20"/>
              </w:rPr>
              <w:t xml:space="preserve"> or all 6</w:t>
            </w:r>
            <w:r w:rsidR="001352C6" w:rsidRPr="007C7E36">
              <w:rPr>
                <w:rFonts w:asciiTheme="minorHAnsi" w:hAnsiTheme="minorHAnsi" w:cstheme="minorHAnsi"/>
                <w:color w:val="auto"/>
                <w:sz w:val="20"/>
                <w:szCs w:val="20"/>
              </w:rPr>
              <w:t xml:space="preserve">. </w:t>
            </w:r>
            <w:r w:rsidR="001352C6" w:rsidRPr="007C7E36">
              <w:rPr>
                <w:rFonts w:asciiTheme="minorHAnsi" w:hAnsiTheme="minorHAnsi" w:cstheme="minorHAnsi"/>
                <w:b/>
                <w:bCs/>
                <w:color w:val="auto"/>
                <w:sz w:val="20"/>
                <w:szCs w:val="20"/>
              </w:rPr>
              <w:t xml:space="preserve">What do you believe are the key factors that could affect their participation in measures intended to reduce transmission of </w:t>
            </w:r>
            <w:r w:rsidR="00E25DDB" w:rsidRPr="007C7E36">
              <w:rPr>
                <w:rFonts w:asciiTheme="minorHAnsi" w:hAnsiTheme="minorHAnsi" w:cstheme="minorHAnsi"/>
                <w:b/>
                <w:bCs/>
                <w:color w:val="auto"/>
                <w:sz w:val="20"/>
                <w:szCs w:val="20"/>
              </w:rPr>
              <w:t>COVID-19?</w:t>
            </w:r>
          </w:p>
          <w:p w14:paraId="2EB8E385" w14:textId="7AF68C6E" w:rsidR="001352C6" w:rsidRPr="007C7E36" w:rsidRDefault="001352C6" w:rsidP="001352C6">
            <w:pPr>
              <w:pStyle w:val="BasicParagraph"/>
              <w:ind w:left="720"/>
              <w:rPr>
                <w:rFonts w:asciiTheme="minorHAnsi" w:hAnsiTheme="minorHAnsi" w:cstheme="minorHAnsi"/>
                <w:color w:val="auto"/>
                <w:sz w:val="20"/>
                <w:szCs w:val="20"/>
              </w:rPr>
            </w:pPr>
            <w:r w:rsidRPr="007C7E36">
              <w:rPr>
                <w:rFonts w:asciiTheme="minorHAnsi" w:hAnsiTheme="minorHAnsi" w:cstheme="minorHAnsi"/>
                <w:color w:val="auto"/>
                <w:sz w:val="20"/>
                <w:szCs w:val="20"/>
              </w:rPr>
              <w:lastRenderedPageBreak/>
              <w:t>Class discussion on findings from each group.</w:t>
            </w:r>
          </w:p>
          <w:p w14:paraId="1EEF9EE3" w14:textId="77777777" w:rsidR="009767E4" w:rsidRPr="007C7E36" w:rsidRDefault="00271B1E" w:rsidP="00541080">
            <w:pPr>
              <w:pStyle w:val="BasicParagraph"/>
              <w:rPr>
                <w:rFonts w:asciiTheme="minorHAnsi" w:hAnsiTheme="minorHAnsi" w:cstheme="minorHAnsi"/>
                <w:color w:val="auto"/>
                <w:sz w:val="20"/>
                <w:szCs w:val="20"/>
              </w:rPr>
            </w:pPr>
            <w:r w:rsidRPr="007C7E36">
              <w:rPr>
                <w:rFonts w:asciiTheme="minorHAnsi" w:hAnsiTheme="minorHAnsi" w:cstheme="minorHAnsi"/>
                <w:b/>
                <w:bCs/>
                <w:i/>
                <w:iCs/>
                <w:color w:val="auto"/>
                <w:sz w:val="20"/>
                <w:szCs w:val="20"/>
              </w:rPr>
              <w:t>Game show activity</w:t>
            </w:r>
            <w:r w:rsidR="009767E4" w:rsidRPr="007C7E36">
              <w:rPr>
                <w:rFonts w:asciiTheme="minorHAnsi" w:hAnsiTheme="minorHAnsi" w:cstheme="minorHAnsi"/>
                <w:b/>
                <w:bCs/>
                <w:i/>
                <w:iCs/>
                <w:color w:val="auto"/>
                <w:sz w:val="20"/>
                <w:szCs w:val="20"/>
              </w:rPr>
              <w:t>:</w:t>
            </w:r>
            <w:r w:rsidRPr="007C7E36">
              <w:rPr>
                <w:rFonts w:asciiTheme="minorHAnsi" w:hAnsiTheme="minorHAnsi" w:cstheme="minorHAnsi"/>
                <w:color w:val="auto"/>
                <w:sz w:val="20"/>
                <w:szCs w:val="20"/>
              </w:rPr>
              <w:t xml:space="preserve"> </w:t>
            </w:r>
          </w:p>
          <w:p w14:paraId="1A6E3144" w14:textId="77777777" w:rsidR="00D903E8" w:rsidRPr="007C7E36" w:rsidRDefault="009767E4" w:rsidP="00825BE4">
            <w:pPr>
              <w:pStyle w:val="BasicParagraph"/>
              <w:numPr>
                <w:ilvl w:val="0"/>
                <w:numId w:val="27"/>
              </w:numPr>
              <w:rPr>
                <w:rFonts w:asciiTheme="minorHAnsi" w:hAnsiTheme="minorHAnsi" w:cstheme="minorHAnsi"/>
                <w:color w:val="auto"/>
                <w:sz w:val="20"/>
                <w:szCs w:val="20"/>
              </w:rPr>
            </w:pPr>
            <w:r w:rsidRPr="007C7E36">
              <w:rPr>
                <w:rFonts w:asciiTheme="minorHAnsi" w:hAnsiTheme="minorHAnsi" w:cstheme="minorHAnsi"/>
                <w:color w:val="auto"/>
                <w:sz w:val="20"/>
                <w:szCs w:val="20"/>
              </w:rPr>
              <w:t>Individual students select a case study from the list. You also have one student as the Interviewer. The rest of the class form a semi – circle to listen to the COVID-19 contestants.</w:t>
            </w:r>
          </w:p>
          <w:p w14:paraId="5CB3ECE1" w14:textId="57BE2BC4" w:rsidR="00D903E8" w:rsidRPr="007C7E36" w:rsidRDefault="009767E4" w:rsidP="00825BE4">
            <w:pPr>
              <w:pStyle w:val="BasicParagraph"/>
              <w:numPr>
                <w:ilvl w:val="0"/>
                <w:numId w:val="27"/>
              </w:numPr>
              <w:rPr>
                <w:rFonts w:asciiTheme="minorHAnsi" w:hAnsiTheme="minorHAnsi" w:cstheme="minorHAnsi"/>
                <w:color w:val="auto"/>
                <w:sz w:val="20"/>
                <w:szCs w:val="20"/>
              </w:rPr>
            </w:pPr>
            <w:r w:rsidRPr="007C7E36">
              <w:rPr>
                <w:rFonts w:asciiTheme="minorHAnsi" w:hAnsiTheme="minorHAnsi" w:cstheme="minorHAnsi"/>
                <w:color w:val="auto"/>
                <w:sz w:val="20"/>
                <w:szCs w:val="20"/>
              </w:rPr>
              <w:t xml:space="preserve">They then </w:t>
            </w:r>
            <w:r w:rsidR="00D903E8" w:rsidRPr="007C7E36">
              <w:rPr>
                <w:rFonts w:asciiTheme="minorHAnsi" w:hAnsiTheme="minorHAnsi" w:cstheme="minorHAnsi"/>
                <w:color w:val="auto"/>
                <w:sz w:val="20"/>
                <w:szCs w:val="20"/>
              </w:rPr>
              <w:t>suggest reasons as to why the COVID-19 contestant may not participate in the measures put forward to help reduce the spread of COVID-</w:t>
            </w:r>
            <w:r w:rsidR="00E25DDB" w:rsidRPr="007C7E36">
              <w:rPr>
                <w:rFonts w:asciiTheme="minorHAnsi" w:hAnsiTheme="minorHAnsi" w:cstheme="minorHAnsi"/>
                <w:color w:val="auto"/>
                <w:sz w:val="20"/>
                <w:szCs w:val="20"/>
              </w:rPr>
              <w:t>19.</w:t>
            </w:r>
          </w:p>
          <w:p w14:paraId="00B5AAE3" w14:textId="2AF9DE1C" w:rsidR="00271B1E" w:rsidRPr="007C7E36" w:rsidRDefault="00D903E8" w:rsidP="00825BE4">
            <w:pPr>
              <w:pStyle w:val="BasicParagraph"/>
              <w:numPr>
                <w:ilvl w:val="0"/>
                <w:numId w:val="27"/>
              </w:numPr>
              <w:rPr>
                <w:rFonts w:asciiTheme="minorHAnsi" w:hAnsiTheme="minorHAnsi" w:cstheme="minorHAnsi"/>
                <w:b/>
                <w:bCs/>
                <w:color w:val="FF0000"/>
                <w:sz w:val="20"/>
                <w:szCs w:val="20"/>
              </w:rPr>
            </w:pPr>
            <w:r w:rsidRPr="007C7E36">
              <w:rPr>
                <w:rFonts w:asciiTheme="minorHAnsi" w:hAnsiTheme="minorHAnsi" w:cstheme="minorHAnsi"/>
                <w:b/>
                <w:bCs/>
                <w:color w:val="FF0000"/>
                <w:sz w:val="20"/>
                <w:szCs w:val="20"/>
              </w:rPr>
              <w:t>Answers can then be added to their booklets.</w:t>
            </w:r>
            <w:r w:rsidR="00271B1E" w:rsidRPr="007C7E36">
              <w:rPr>
                <w:rFonts w:asciiTheme="minorHAnsi" w:hAnsiTheme="minorHAnsi" w:cstheme="minorHAnsi"/>
                <w:b/>
                <w:bCs/>
                <w:color w:val="FF0000"/>
                <w:sz w:val="20"/>
                <w:szCs w:val="20"/>
              </w:rPr>
              <w:t xml:space="preserve"> ‘What do you believe are the key factors that could affect</w:t>
            </w:r>
            <w:r w:rsidR="000339FF" w:rsidRPr="007C7E36">
              <w:rPr>
                <w:rFonts w:asciiTheme="minorHAnsi" w:hAnsiTheme="minorHAnsi" w:cstheme="minorHAnsi"/>
                <w:b/>
                <w:bCs/>
                <w:color w:val="FF0000"/>
                <w:sz w:val="20"/>
                <w:szCs w:val="20"/>
              </w:rPr>
              <w:t xml:space="preserve"> people’s</w:t>
            </w:r>
            <w:r w:rsidR="00271B1E" w:rsidRPr="007C7E36">
              <w:rPr>
                <w:rFonts w:asciiTheme="minorHAnsi" w:hAnsiTheme="minorHAnsi" w:cstheme="minorHAnsi"/>
                <w:b/>
                <w:bCs/>
                <w:color w:val="FF0000"/>
                <w:sz w:val="20"/>
                <w:szCs w:val="20"/>
              </w:rPr>
              <w:t xml:space="preserve"> participation in measures intended to reduce transmission of COVID-19.</w:t>
            </w:r>
          </w:p>
          <w:p w14:paraId="546967F5" w14:textId="77777777" w:rsidR="00271B1E" w:rsidRPr="007C7E36" w:rsidRDefault="00271B1E" w:rsidP="00271B1E">
            <w:pPr>
              <w:pStyle w:val="BasicParagraph"/>
              <w:rPr>
                <w:rFonts w:asciiTheme="minorHAnsi" w:hAnsiTheme="minorHAnsi" w:cstheme="minorHAnsi"/>
                <w:color w:val="auto"/>
                <w:sz w:val="20"/>
                <w:szCs w:val="20"/>
              </w:rPr>
            </w:pPr>
          </w:p>
          <w:p w14:paraId="3C548FCC" w14:textId="7E436EBE" w:rsidR="00BE1400" w:rsidRPr="007C7E36" w:rsidRDefault="00BE1400" w:rsidP="001352C6">
            <w:pPr>
              <w:pStyle w:val="BasicParagraph"/>
              <w:rPr>
                <w:rFonts w:asciiTheme="minorHAnsi" w:hAnsiTheme="minorHAnsi" w:cstheme="minorHAnsi"/>
                <w:color w:val="auto"/>
                <w:sz w:val="20"/>
                <w:szCs w:val="20"/>
              </w:rPr>
            </w:pPr>
          </w:p>
        </w:tc>
      </w:tr>
      <w:tr w:rsidR="00D26DE7" w:rsidRPr="007C7E36" w14:paraId="6210C150" w14:textId="77777777" w:rsidTr="24765D20">
        <w:trPr>
          <w:cantSplit/>
          <w:trHeight w:val="350"/>
        </w:trPr>
        <w:tc>
          <w:tcPr>
            <w:tcW w:w="151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23893707" w14:textId="6AC3B236" w:rsidR="00D26DE7" w:rsidRPr="001F6D53" w:rsidRDefault="00D26DE7" w:rsidP="0095142B">
            <w:pPr>
              <w:outlineLvl w:val="0"/>
              <w:rPr>
                <w:rFonts w:asciiTheme="minorHAnsi" w:eastAsia="Arial Unicode MS" w:hAnsiTheme="minorHAnsi" w:cstheme="minorHAnsi"/>
                <w:b/>
                <w:bCs/>
                <w:sz w:val="28"/>
                <w:szCs w:val="28"/>
              </w:rPr>
            </w:pPr>
            <w:r w:rsidRPr="001F6D53">
              <w:rPr>
                <w:rFonts w:asciiTheme="minorHAnsi" w:hAnsiTheme="minorHAnsi" w:cstheme="minorHAnsi"/>
                <w:b/>
                <w:bCs/>
                <w:sz w:val="28"/>
                <w:szCs w:val="28"/>
              </w:rPr>
              <w:lastRenderedPageBreak/>
              <w:t>Unit 2</w:t>
            </w:r>
            <w:r w:rsidR="00810A83" w:rsidRPr="001F6D53">
              <w:rPr>
                <w:rFonts w:asciiTheme="minorHAnsi" w:eastAsia="Arial Unicode MS" w:hAnsiTheme="minorHAnsi" w:cstheme="minorHAnsi"/>
                <w:b/>
                <w:bCs/>
                <w:sz w:val="28"/>
                <w:szCs w:val="28"/>
              </w:rPr>
              <w:t xml:space="preserve"> - </w:t>
            </w:r>
            <w:r w:rsidRPr="001F6D53">
              <w:rPr>
                <w:rFonts w:asciiTheme="minorHAnsi" w:eastAsia="Arial Unicode MS" w:hAnsiTheme="minorHAnsi" w:cstheme="minorHAnsi"/>
                <w:b/>
                <w:bCs/>
                <w:sz w:val="28"/>
                <w:szCs w:val="28"/>
              </w:rPr>
              <w:t xml:space="preserve">Delivering a </w:t>
            </w:r>
            <w:r w:rsidR="00D04EF5" w:rsidRPr="001F6D53">
              <w:rPr>
                <w:rFonts w:asciiTheme="minorHAnsi" w:eastAsia="Arial Unicode MS" w:hAnsiTheme="minorHAnsi" w:cstheme="minorHAnsi"/>
                <w:b/>
                <w:bCs/>
                <w:sz w:val="28"/>
                <w:szCs w:val="28"/>
              </w:rPr>
              <w:t xml:space="preserve">message around the importance of measures to prevent </w:t>
            </w:r>
            <w:r w:rsidRPr="001F6D53">
              <w:rPr>
                <w:rFonts w:asciiTheme="minorHAnsi" w:eastAsia="Arial Unicode MS" w:hAnsiTheme="minorHAnsi" w:cstheme="minorHAnsi"/>
                <w:b/>
                <w:bCs/>
                <w:sz w:val="28"/>
                <w:szCs w:val="28"/>
              </w:rPr>
              <w:t xml:space="preserve">COVID-19 </w:t>
            </w:r>
            <w:r w:rsidR="00FA4D5C" w:rsidRPr="001F6D53">
              <w:rPr>
                <w:rFonts w:asciiTheme="minorHAnsi" w:eastAsia="Arial Unicode MS" w:hAnsiTheme="minorHAnsi" w:cstheme="minorHAnsi"/>
                <w:b/>
                <w:bCs/>
                <w:sz w:val="28"/>
                <w:szCs w:val="28"/>
              </w:rPr>
              <w:t>transmission</w:t>
            </w:r>
          </w:p>
        </w:tc>
      </w:tr>
      <w:tr w:rsidR="00066802" w:rsidRPr="007C7E36" w14:paraId="5EE88796" w14:textId="77777777" w:rsidTr="24765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8F999B5" w14:textId="17FA244E" w:rsidR="00066802" w:rsidRPr="007C7E36" w:rsidRDefault="08BBEDDB" w:rsidP="24765D20">
            <w:pPr>
              <w:jc w:val="center"/>
              <w:outlineLvl w:val="0"/>
              <w:rPr>
                <w:rFonts w:asciiTheme="minorHAnsi" w:eastAsia="Arial Unicode MS" w:hAnsiTheme="minorHAnsi" w:cstheme="minorBidi"/>
                <w:b/>
                <w:bCs/>
                <w:color w:val="000000"/>
                <w:sz w:val="20"/>
                <w:szCs w:val="20"/>
              </w:rPr>
            </w:pPr>
            <w:r w:rsidRPr="24765D20">
              <w:rPr>
                <w:rFonts w:asciiTheme="minorHAnsi" w:eastAsia="Arial Unicode MS" w:hAnsiTheme="minorHAnsi" w:cstheme="minorBidi"/>
                <w:b/>
                <w:bCs/>
                <w:color w:val="000000" w:themeColor="text1"/>
                <w:sz w:val="18"/>
                <w:szCs w:val="18"/>
              </w:rPr>
              <w:t xml:space="preserve">Session </w:t>
            </w:r>
            <w:r w:rsidR="00642608" w:rsidRPr="24765D20">
              <w:rPr>
                <w:rFonts w:asciiTheme="minorHAnsi" w:eastAsia="Arial Unicode MS" w:hAnsiTheme="minorHAnsi" w:cstheme="minorBidi"/>
                <w:b/>
                <w:bCs/>
                <w:color w:val="000000" w:themeColor="text1"/>
                <w:sz w:val="20"/>
                <w:szCs w:val="20"/>
              </w:rPr>
              <w:t>1</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6B6428D7" w14:textId="48DC0BAE" w:rsidR="0095142B" w:rsidRPr="007C7E36" w:rsidRDefault="0095142B" w:rsidP="0095142B">
            <w:pPr>
              <w:suppressAutoHyphens/>
              <w:autoSpaceDE w:val="0"/>
              <w:autoSpaceDN w:val="0"/>
              <w:adjustRightInd w:val="0"/>
              <w:textAlignment w:val="center"/>
              <w:rPr>
                <w:rFonts w:asciiTheme="minorHAnsi" w:eastAsia="Arial Unicode MS" w:hAnsiTheme="minorHAnsi" w:cstheme="minorHAnsi"/>
                <w:b/>
                <w:bCs/>
                <w:sz w:val="20"/>
                <w:szCs w:val="20"/>
              </w:rPr>
            </w:pPr>
            <w:r w:rsidRPr="007C7E36">
              <w:rPr>
                <w:rFonts w:asciiTheme="minorHAnsi" w:eastAsia="Arial Unicode MS" w:hAnsiTheme="minorHAnsi" w:cstheme="minorHAnsi"/>
                <w:b/>
                <w:bCs/>
                <w:sz w:val="20"/>
                <w:szCs w:val="20"/>
              </w:rPr>
              <w:t xml:space="preserve">Understand why peer advice is important for the delivery of health </w:t>
            </w:r>
            <w:r w:rsidR="00E25DDB" w:rsidRPr="007C7E36">
              <w:rPr>
                <w:rFonts w:asciiTheme="minorHAnsi" w:eastAsia="Arial Unicode MS" w:hAnsiTheme="minorHAnsi" w:cstheme="minorHAnsi"/>
                <w:b/>
                <w:bCs/>
                <w:sz w:val="20"/>
                <w:szCs w:val="20"/>
              </w:rPr>
              <w:t>messages.</w:t>
            </w:r>
          </w:p>
          <w:p w14:paraId="79629A95" w14:textId="56D140A3"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34A98675" w14:textId="6697F6CA"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6EE39DBD" w14:textId="2D274D41"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57CB782D" w14:textId="33CE2DB7"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07BC9761" w14:textId="69082C2B"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799355D8" w14:textId="245132B6"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5A1331AE" w14:textId="2D65B794"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32407AAA" w14:textId="6EAE93B0"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3A64AF2A" w14:textId="43A0AB36"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05D4FF00" w14:textId="5747684F"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69797936" w14:textId="742BF6A3"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55A1CC3E" w14:textId="3B253845"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1DEC8F6D" w14:textId="174712B4"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1CA54F85" w14:textId="0CE869C7"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4B2E9D35" w14:textId="5651D0A5"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1BBE3458" w14:textId="6AEAC4BF"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4B8AB6BE" w14:textId="23916B78"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1CD4A945" w14:textId="256E8B44"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1CE18952" w14:textId="135DCB8F"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1056EC57" w14:textId="71B592B4"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5DCA0012" w14:textId="297195F8"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0593265C" w14:textId="70047D3C"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774563ED" w14:textId="668F6DA3" w:rsidR="0047136D" w:rsidRPr="007C7E36" w:rsidRDefault="0047136D"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276DFABB" w14:textId="77777777" w:rsidR="00DD43D8" w:rsidRPr="007C7E36" w:rsidRDefault="00DD43D8"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412BDB73" w14:textId="4A8EA01F"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0BE91686" w14:textId="0811CB8E"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2DBAB4E5" w14:textId="77777777" w:rsidR="00D360C0" w:rsidRPr="007C7E36" w:rsidRDefault="00D360C0" w:rsidP="0095142B">
            <w:pPr>
              <w:suppressAutoHyphens/>
              <w:autoSpaceDE w:val="0"/>
              <w:autoSpaceDN w:val="0"/>
              <w:adjustRightInd w:val="0"/>
              <w:textAlignment w:val="center"/>
              <w:rPr>
                <w:rFonts w:asciiTheme="minorHAnsi" w:eastAsia="Arial Unicode MS" w:hAnsiTheme="minorHAnsi" w:cstheme="minorHAnsi"/>
                <w:b/>
                <w:bCs/>
                <w:sz w:val="20"/>
                <w:szCs w:val="20"/>
              </w:rPr>
            </w:pPr>
          </w:p>
          <w:p w14:paraId="19A23652" w14:textId="77777777" w:rsidR="005E4152" w:rsidRDefault="005E4152" w:rsidP="00D360C0">
            <w:pPr>
              <w:suppressAutoHyphens/>
              <w:autoSpaceDE w:val="0"/>
              <w:autoSpaceDN w:val="0"/>
              <w:adjustRightInd w:val="0"/>
              <w:textAlignment w:val="center"/>
              <w:rPr>
                <w:rFonts w:asciiTheme="minorHAnsi" w:eastAsia="Arial Unicode MS" w:hAnsiTheme="minorHAnsi" w:cstheme="minorHAnsi"/>
                <w:b/>
                <w:bCs/>
                <w:sz w:val="20"/>
                <w:szCs w:val="20"/>
              </w:rPr>
            </w:pPr>
          </w:p>
          <w:p w14:paraId="593A801A" w14:textId="77777777" w:rsidR="005E4152" w:rsidRDefault="005E4152" w:rsidP="00D360C0">
            <w:pPr>
              <w:suppressAutoHyphens/>
              <w:autoSpaceDE w:val="0"/>
              <w:autoSpaceDN w:val="0"/>
              <w:adjustRightInd w:val="0"/>
              <w:textAlignment w:val="center"/>
              <w:rPr>
                <w:rFonts w:asciiTheme="minorHAnsi" w:eastAsia="Arial Unicode MS" w:hAnsiTheme="minorHAnsi" w:cstheme="minorHAnsi"/>
                <w:b/>
                <w:bCs/>
                <w:sz w:val="20"/>
                <w:szCs w:val="20"/>
              </w:rPr>
            </w:pPr>
          </w:p>
          <w:p w14:paraId="3F22BD6F" w14:textId="6491D7F9" w:rsidR="00D360C0" w:rsidRPr="007C7E36" w:rsidRDefault="00D360C0"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01CC20D3" w14:textId="3CC134FB" w:rsidR="00D360C0" w:rsidRPr="007C7E36" w:rsidRDefault="00D360C0"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6F093564" w14:textId="2342BEB3" w:rsidR="00D360C0" w:rsidRPr="007C7E36" w:rsidRDefault="00D360C0"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0BE6B6B1" w14:textId="065F0E88" w:rsidR="00D360C0" w:rsidRPr="007C7E36" w:rsidRDefault="00D360C0"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3129B3DA" w14:textId="31E13F6D" w:rsidR="00D360C0" w:rsidRPr="007C7E36" w:rsidRDefault="00D360C0"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406BB492" w14:textId="371E9478" w:rsidR="00D360C0" w:rsidRPr="007C7E36" w:rsidRDefault="00D360C0"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32008049" w14:textId="186B536D" w:rsidR="00D360C0" w:rsidRPr="007C7E36" w:rsidRDefault="00D360C0"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15FCB844" w14:textId="23D5E703" w:rsidR="00D360C0" w:rsidRDefault="00D360C0"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600C2D36" w14:textId="4E2F69A0" w:rsidR="001E780E" w:rsidRDefault="001E780E"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0BF40661" w14:textId="2BA57641" w:rsidR="001E780E" w:rsidRDefault="001E780E"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05B66C3D" w14:textId="77777777" w:rsidR="001E780E" w:rsidRPr="007C7E36" w:rsidRDefault="001E780E" w:rsidP="24765D20">
            <w:pPr>
              <w:suppressAutoHyphens/>
              <w:autoSpaceDE w:val="0"/>
              <w:autoSpaceDN w:val="0"/>
              <w:adjustRightInd w:val="0"/>
              <w:textAlignment w:val="center"/>
              <w:rPr>
                <w:rFonts w:asciiTheme="minorHAnsi" w:eastAsia="Arial Unicode MS" w:hAnsiTheme="minorHAnsi" w:cstheme="minorBidi"/>
                <w:b/>
                <w:bCs/>
                <w:sz w:val="20"/>
                <w:szCs w:val="20"/>
              </w:rPr>
            </w:pPr>
          </w:p>
          <w:p w14:paraId="54A062D8" w14:textId="73E90A34" w:rsidR="00D360C0" w:rsidRPr="007C7E36" w:rsidRDefault="00D360C0" w:rsidP="24765D20">
            <w:pPr>
              <w:suppressAutoHyphens/>
              <w:autoSpaceDE w:val="0"/>
              <w:autoSpaceDN w:val="0"/>
              <w:adjustRightInd w:val="0"/>
              <w:textAlignment w:val="center"/>
              <w:rPr>
                <w:rFonts w:asciiTheme="minorHAnsi" w:eastAsia="Arial Unicode MS" w:hAnsiTheme="minorHAnsi" w:cstheme="minorBidi"/>
                <w:b/>
                <w:bCs/>
                <w:sz w:val="20"/>
                <w:szCs w:val="20"/>
              </w:rPr>
            </w:pPr>
            <w:r w:rsidRPr="24765D20">
              <w:rPr>
                <w:rFonts w:asciiTheme="minorHAnsi" w:eastAsia="Arial Unicode MS" w:hAnsiTheme="minorHAnsi" w:cstheme="minorBidi"/>
                <w:b/>
                <w:bCs/>
                <w:sz w:val="20"/>
                <w:szCs w:val="20"/>
              </w:rPr>
              <w:t>Carry out preparations for delivering a message around COVID-</w:t>
            </w:r>
            <w:r w:rsidR="00E25DDB" w:rsidRPr="24765D20">
              <w:rPr>
                <w:rFonts w:asciiTheme="minorHAnsi" w:eastAsia="Arial Unicode MS" w:hAnsiTheme="minorHAnsi" w:cstheme="minorBidi"/>
                <w:b/>
                <w:bCs/>
                <w:sz w:val="20"/>
                <w:szCs w:val="20"/>
              </w:rPr>
              <w:t>19.</w:t>
            </w:r>
          </w:p>
          <w:p w14:paraId="27FCEA83" w14:textId="77777777" w:rsidR="00D360C0" w:rsidRPr="007C7E36" w:rsidRDefault="00D360C0" w:rsidP="00D360C0">
            <w:pPr>
              <w:suppressAutoHyphens/>
              <w:autoSpaceDE w:val="0"/>
              <w:autoSpaceDN w:val="0"/>
              <w:adjustRightInd w:val="0"/>
              <w:textAlignment w:val="center"/>
              <w:rPr>
                <w:rFonts w:asciiTheme="minorHAnsi" w:eastAsia="Arial Unicode MS" w:hAnsiTheme="minorHAnsi" w:cstheme="minorHAnsi"/>
                <w:b/>
                <w:bCs/>
                <w:sz w:val="20"/>
                <w:szCs w:val="20"/>
              </w:rPr>
            </w:pPr>
          </w:p>
          <w:p w14:paraId="5DAB6C7B" w14:textId="13A03E32" w:rsidR="00066802" w:rsidRPr="007C7E36" w:rsidRDefault="00066802" w:rsidP="00B9367B">
            <w:pPr>
              <w:suppressAutoHyphens/>
              <w:autoSpaceDE w:val="0"/>
              <w:autoSpaceDN w:val="0"/>
              <w:adjustRightInd w:val="0"/>
              <w:spacing w:line="288" w:lineRule="auto"/>
              <w:textAlignment w:val="center"/>
              <w:rPr>
                <w:rFonts w:asciiTheme="minorHAnsi" w:eastAsia="Arial Unicode MS" w:hAnsiTheme="minorHAnsi" w:cstheme="minorHAnsi"/>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0E5AEF3A" w14:textId="6530C457" w:rsidR="003224EC" w:rsidRPr="007C7E36" w:rsidRDefault="003224EC" w:rsidP="003224EC">
            <w:pPr>
              <w:suppressAutoHyphens/>
              <w:autoSpaceDE w:val="0"/>
              <w:autoSpaceDN w:val="0"/>
              <w:adjustRightInd w:val="0"/>
              <w:textAlignment w:val="center"/>
              <w:rPr>
                <w:rFonts w:asciiTheme="minorHAnsi" w:hAnsiTheme="minorHAnsi" w:cstheme="minorHAnsi"/>
                <w:color w:val="FF0000"/>
                <w:sz w:val="20"/>
                <w:szCs w:val="20"/>
                <w:lang w:val="en-GB" w:eastAsia="ja-JP"/>
              </w:rPr>
            </w:pPr>
            <w:r w:rsidRPr="007C7E36">
              <w:rPr>
                <w:rFonts w:asciiTheme="minorHAnsi" w:hAnsiTheme="minorHAnsi" w:cstheme="minorHAnsi"/>
                <w:color w:val="FF0000"/>
                <w:sz w:val="20"/>
                <w:szCs w:val="20"/>
                <w:lang w:val="en-GB" w:eastAsia="ja-JP"/>
              </w:rPr>
              <w:lastRenderedPageBreak/>
              <w:t>LO1 Understand why peer advice is important for the delivery of messages around COVID-</w:t>
            </w:r>
            <w:r w:rsidR="00E25DDB" w:rsidRPr="007C7E36">
              <w:rPr>
                <w:rFonts w:asciiTheme="minorHAnsi" w:hAnsiTheme="minorHAnsi" w:cstheme="minorHAnsi"/>
                <w:color w:val="FF0000"/>
                <w:sz w:val="20"/>
                <w:szCs w:val="20"/>
                <w:lang w:val="en-GB" w:eastAsia="ja-JP"/>
              </w:rPr>
              <w:t>19.</w:t>
            </w:r>
          </w:p>
          <w:p w14:paraId="10ECE219" w14:textId="6AAA87D6"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2B2A03C5" w14:textId="05DF6D0B"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6766F59E" w14:textId="73E99832"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6380A249" w14:textId="58DEA88E"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70F527D9" w14:textId="0806AEFD"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0373DCD5" w14:textId="0EEB7E58"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7B5ABAD3" w14:textId="62BE2E15"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34FAB82B" w14:textId="1178099D"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45158428" w14:textId="657BCE3E"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59A406F3" w14:textId="04AB7DBC"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42034686" w14:textId="12B5697C"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549C759D" w14:textId="1158F163"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1C312547" w14:textId="246FE51E"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73B57EF2" w14:textId="14D3FBF5"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2375AB2A" w14:textId="743436D5"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12287BA6" w14:textId="361C42EE"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75408411" w14:textId="471777B0"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6A5769FC" w14:textId="3689DA97"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619397DD" w14:textId="7635DE49"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0B9D9108" w14:textId="36D192C9"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20F8E94F" w14:textId="081B4FB3"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1ACD2AE5" w14:textId="2305569C"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1ED86E19" w14:textId="77777777" w:rsidR="0047136D" w:rsidRPr="007C7E36" w:rsidRDefault="0047136D"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5107477B" w14:textId="3E7CDD3A"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573FD64E" w14:textId="470D5F2E" w:rsidR="00DD43D8" w:rsidRPr="007C7E36" w:rsidRDefault="00DD43D8"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73CD17B9" w14:textId="1E13FBFC"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7FB6BC0C" w14:textId="77777777" w:rsidR="00345086" w:rsidRPr="007C7E36" w:rsidRDefault="00345086" w:rsidP="003224EC">
            <w:pPr>
              <w:suppressAutoHyphens/>
              <w:autoSpaceDE w:val="0"/>
              <w:autoSpaceDN w:val="0"/>
              <w:adjustRightInd w:val="0"/>
              <w:textAlignment w:val="center"/>
              <w:rPr>
                <w:rFonts w:asciiTheme="minorHAnsi" w:hAnsiTheme="minorHAnsi" w:cstheme="minorHAnsi"/>
                <w:sz w:val="20"/>
                <w:szCs w:val="20"/>
                <w:lang w:val="en-GB" w:eastAsia="ja-JP"/>
              </w:rPr>
            </w:pPr>
          </w:p>
          <w:p w14:paraId="2C51A10E" w14:textId="77777777" w:rsidR="005E4152" w:rsidRDefault="005E4152" w:rsidP="00896F48">
            <w:pPr>
              <w:suppressAutoHyphens/>
              <w:autoSpaceDE w:val="0"/>
              <w:autoSpaceDN w:val="0"/>
              <w:adjustRightInd w:val="0"/>
              <w:textAlignment w:val="center"/>
              <w:rPr>
                <w:rFonts w:asciiTheme="minorHAnsi" w:hAnsiTheme="minorHAnsi" w:cstheme="minorHAnsi"/>
                <w:color w:val="FF0000"/>
                <w:sz w:val="20"/>
                <w:szCs w:val="20"/>
                <w:lang w:val="en-GB" w:eastAsia="ja-JP"/>
              </w:rPr>
            </w:pPr>
          </w:p>
          <w:p w14:paraId="53E98683" w14:textId="77777777" w:rsidR="005E4152" w:rsidRDefault="005E4152" w:rsidP="00896F48">
            <w:pPr>
              <w:suppressAutoHyphens/>
              <w:autoSpaceDE w:val="0"/>
              <w:autoSpaceDN w:val="0"/>
              <w:adjustRightInd w:val="0"/>
              <w:textAlignment w:val="center"/>
              <w:rPr>
                <w:rFonts w:asciiTheme="minorHAnsi" w:hAnsiTheme="minorHAnsi" w:cstheme="minorHAnsi"/>
                <w:color w:val="FF0000"/>
                <w:sz w:val="20"/>
                <w:szCs w:val="20"/>
                <w:lang w:val="en-GB" w:eastAsia="ja-JP"/>
              </w:rPr>
            </w:pPr>
          </w:p>
          <w:p w14:paraId="14802D18" w14:textId="036753B5" w:rsidR="00896F48" w:rsidRPr="007C7E36" w:rsidRDefault="00896F48"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0044BFCF" w14:textId="2CC2C537" w:rsidR="00896F48" w:rsidRPr="007C7E36" w:rsidRDefault="00896F48"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0E541D3D" w14:textId="73389D7A" w:rsidR="00896F48" w:rsidRPr="007C7E36" w:rsidRDefault="00896F48"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151CB5C7" w14:textId="481E3965" w:rsidR="00896F48" w:rsidRPr="007C7E36" w:rsidRDefault="00896F48"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386B127A" w14:textId="2EEC290F" w:rsidR="00896F48" w:rsidRPr="007C7E36" w:rsidRDefault="00896F48"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481C418D" w14:textId="5873902A" w:rsidR="00896F48" w:rsidRPr="007C7E36" w:rsidRDefault="00896F48"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78242D61" w14:textId="50B97DDF" w:rsidR="00896F48" w:rsidRDefault="00896F48"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771EB38B" w14:textId="6FDACC09" w:rsidR="001E780E" w:rsidRDefault="001E780E"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37D26EE1" w14:textId="1EF48016" w:rsidR="001E780E" w:rsidRDefault="001E780E"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24E2975F" w14:textId="77777777" w:rsidR="001E780E" w:rsidRPr="007C7E36" w:rsidRDefault="001E780E"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217B9FBE" w14:textId="6B5A6EB9" w:rsidR="00896F48" w:rsidRPr="007C7E36" w:rsidRDefault="00896F48"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p>
          <w:p w14:paraId="4D1B5CA5" w14:textId="70732C90" w:rsidR="00896F48" w:rsidRPr="007C7E36" w:rsidRDefault="00896F48" w:rsidP="24765D20">
            <w:pPr>
              <w:suppressAutoHyphens/>
              <w:autoSpaceDE w:val="0"/>
              <w:autoSpaceDN w:val="0"/>
              <w:adjustRightInd w:val="0"/>
              <w:textAlignment w:val="center"/>
              <w:rPr>
                <w:rFonts w:asciiTheme="minorHAnsi" w:hAnsiTheme="minorHAnsi" w:cstheme="minorBidi"/>
                <w:color w:val="FF0000"/>
                <w:sz w:val="20"/>
                <w:szCs w:val="20"/>
                <w:lang w:val="en-GB" w:eastAsia="ja-JP"/>
              </w:rPr>
            </w:pPr>
            <w:r w:rsidRPr="24765D20">
              <w:rPr>
                <w:rFonts w:asciiTheme="minorHAnsi" w:hAnsiTheme="minorHAnsi" w:cstheme="minorBidi"/>
                <w:color w:val="FF0000"/>
                <w:sz w:val="20"/>
                <w:szCs w:val="20"/>
                <w:lang w:val="en-GB" w:eastAsia="ja-JP"/>
              </w:rPr>
              <w:t>LO2 Carry out preparations for delivering a message around COVID-</w:t>
            </w:r>
            <w:r w:rsidR="00E25DDB" w:rsidRPr="24765D20">
              <w:rPr>
                <w:rFonts w:asciiTheme="minorHAnsi" w:hAnsiTheme="minorHAnsi" w:cstheme="minorBidi"/>
                <w:color w:val="FF0000"/>
                <w:sz w:val="20"/>
                <w:szCs w:val="20"/>
                <w:lang w:val="en-GB" w:eastAsia="ja-JP"/>
              </w:rPr>
              <w:t>19.</w:t>
            </w:r>
          </w:p>
          <w:p w14:paraId="617AD087" w14:textId="793BD002" w:rsidR="00066802" w:rsidRPr="007C7E36" w:rsidRDefault="00066802" w:rsidP="00B9367B">
            <w:pPr>
              <w:widowControl w:val="0"/>
              <w:spacing w:before="20" w:after="20"/>
              <w:ind w:right="113"/>
              <w:outlineLvl w:val="0"/>
              <w:rPr>
                <w:rFonts w:asciiTheme="minorHAnsi" w:eastAsia="Arial Unicode MS" w:hAnsiTheme="minorHAnsi" w:cstheme="minorHAnsi"/>
                <w:kern w:val="28"/>
                <w:sz w:val="20"/>
                <w:szCs w:val="20"/>
              </w:rPr>
            </w:pPr>
          </w:p>
        </w:tc>
        <w:tc>
          <w:tcPr>
            <w:tcW w:w="6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19A95E" w14:textId="7D747D23" w:rsidR="003224EC" w:rsidRPr="007C7E36" w:rsidRDefault="003224EC" w:rsidP="003224EC">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lastRenderedPageBreak/>
              <w:t xml:space="preserve">Intro, planning, deliver, evaluate a health message around COVID-19 e.g. How to stay safe, reducing transmission, following the rules etc. </w:t>
            </w:r>
          </w:p>
          <w:p w14:paraId="728325B4" w14:textId="77777777" w:rsidR="003224EC" w:rsidRPr="007C7E36" w:rsidRDefault="003224EC" w:rsidP="003224EC">
            <w:pPr>
              <w:ind w:right="113"/>
              <w:rPr>
                <w:rFonts w:asciiTheme="minorHAnsi" w:eastAsia="Calibri" w:hAnsiTheme="minorHAnsi" w:cstheme="minorHAnsi"/>
                <w:b/>
                <w:bCs/>
                <w:sz w:val="20"/>
                <w:szCs w:val="20"/>
              </w:rPr>
            </w:pPr>
          </w:p>
          <w:p w14:paraId="2C4A7130" w14:textId="30D5310C" w:rsidR="003224EC" w:rsidRPr="007C7E36" w:rsidRDefault="003224EC" w:rsidP="003224EC">
            <w:pPr>
              <w:ind w:right="113"/>
              <w:rPr>
                <w:rFonts w:asciiTheme="minorHAnsi" w:eastAsia="Calibri" w:hAnsiTheme="minorHAnsi" w:cstheme="minorHAnsi"/>
                <w:b/>
                <w:bCs/>
                <w:sz w:val="20"/>
                <w:szCs w:val="20"/>
              </w:rPr>
            </w:pPr>
            <w:r w:rsidRPr="007C7E36">
              <w:rPr>
                <w:rFonts w:asciiTheme="minorHAnsi" w:eastAsia="Calibri" w:hAnsiTheme="minorHAnsi" w:cstheme="minorHAnsi"/>
                <w:b/>
                <w:bCs/>
                <w:sz w:val="20"/>
                <w:szCs w:val="20"/>
              </w:rPr>
              <w:t>1 Understand why peer advice is important for the delivery of messages around COVID-</w:t>
            </w:r>
            <w:r w:rsidR="00E25DDB" w:rsidRPr="007C7E36">
              <w:rPr>
                <w:rFonts w:asciiTheme="minorHAnsi" w:eastAsia="Calibri" w:hAnsiTheme="minorHAnsi" w:cstheme="minorHAnsi"/>
                <w:b/>
                <w:bCs/>
                <w:sz w:val="20"/>
                <w:szCs w:val="20"/>
              </w:rPr>
              <w:t>19.</w:t>
            </w:r>
            <w:r w:rsidRPr="007C7E36">
              <w:rPr>
                <w:rFonts w:asciiTheme="minorHAnsi" w:eastAsia="Calibri" w:hAnsiTheme="minorHAnsi" w:cstheme="minorHAnsi"/>
                <w:b/>
                <w:bCs/>
                <w:sz w:val="20"/>
                <w:szCs w:val="20"/>
              </w:rPr>
              <w:t xml:space="preserve"> </w:t>
            </w:r>
            <w:r w:rsidRPr="007C7E36">
              <w:rPr>
                <w:rFonts w:asciiTheme="minorHAnsi" w:eastAsia="Calibri" w:hAnsiTheme="minorHAnsi" w:cstheme="minorHAnsi"/>
                <w:sz w:val="20"/>
                <w:szCs w:val="20"/>
              </w:rPr>
              <w:tab/>
            </w:r>
          </w:p>
          <w:p w14:paraId="1D6A523A" w14:textId="77777777" w:rsidR="00871C49" w:rsidRDefault="00871C49" w:rsidP="00871C49">
            <w:pPr>
              <w:ind w:right="113"/>
              <w:rPr>
                <w:rFonts w:asciiTheme="minorHAnsi" w:eastAsia="Calibri" w:hAnsiTheme="minorHAnsi" w:cstheme="minorHAnsi"/>
                <w:sz w:val="20"/>
                <w:szCs w:val="20"/>
              </w:rPr>
            </w:pPr>
          </w:p>
          <w:p w14:paraId="744DF2F0" w14:textId="77777777" w:rsidR="00871C49" w:rsidRDefault="00871C49" w:rsidP="00871C49">
            <w:pPr>
              <w:ind w:right="113"/>
              <w:rPr>
                <w:rFonts w:asciiTheme="minorHAnsi" w:eastAsia="Calibri" w:hAnsiTheme="minorHAnsi" w:cstheme="minorHAnsi"/>
                <w:sz w:val="20"/>
                <w:szCs w:val="20"/>
              </w:rPr>
            </w:pPr>
          </w:p>
          <w:p w14:paraId="2A2A9990" w14:textId="77777777" w:rsidR="00871C49" w:rsidRDefault="00871C49" w:rsidP="00871C49">
            <w:pPr>
              <w:ind w:right="113"/>
              <w:rPr>
                <w:rFonts w:asciiTheme="minorHAnsi" w:eastAsia="Calibri" w:hAnsiTheme="minorHAnsi" w:cstheme="minorHAnsi"/>
                <w:sz w:val="20"/>
                <w:szCs w:val="20"/>
              </w:rPr>
            </w:pPr>
          </w:p>
          <w:p w14:paraId="43BAF59B" w14:textId="77777777" w:rsidR="00871C49" w:rsidRDefault="00871C49" w:rsidP="00871C49">
            <w:pPr>
              <w:ind w:right="113"/>
              <w:rPr>
                <w:rFonts w:asciiTheme="minorHAnsi" w:eastAsia="Calibri" w:hAnsiTheme="minorHAnsi" w:cstheme="minorHAnsi"/>
                <w:sz w:val="20"/>
                <w:szCs w:val="20"/>
              </w:rPr>
            </w:pPr>
          </w:p>
          <w:p w14:paraId="50C2F0A2" w14:textId="77777777" w:rsidR="00871C49" w:rsidRDefault="00871C49" w:rsidP="00871C49">
            <w:pPr>
              <w:ind w:right="113"/>
              <w:rPr>
                <w:rFonts w:asciiTheme="minorHAnsi" w:eastAsia="Calibri" w:hAnsiTheme="minorHAnsi" w:cstheme="minorHAnsi"/>
                <w:sz w:val="20"/>
                <w:szCs w:val="20"/>
              </w:rPr>
            </w:pPr>
          </w:p>
          <w:p w14:paraId="3EE50F96" w14:textId="70C86A6F" w:rsidR="003224EC" w:rsidRPr="00871C49" w:rsidRDefault="003224EC" w:rsidP="00871C49">
            <w:pPr>
              <w:pStyle w:val="ListParagraph"/>
              <w:numPr>
                <w:ilvl w:val="1"/>
                <w:numId w:val="28"/>
              </w:numPr>
              <w:ind w:right="113"/>
              <w:rPr>
                <w:rFonts w:asciiTheme="minorHAnsi" w:eastAsia="Calibri" w:hAnsiTheme="minorHAnsi" w:cstheme="minorHAnsi"/>
                <w:sz w:val="20"/>
                <w:szCs w:val="20"/>
              </w:rPr>
            </w:pPr>
            <w:r w:rsidRPr="00871C49">
              <w:rPr>
                <w:rFonts w:asciiTheme="minorHAnsi" w:eastAsia="Calibri" w:hAnsiTheme="minorHAnsi" w:cstheme="minorHAnsi"/>
                <w:sz w:val="20"/>
                <w:szCs w:val="20"/>
              </w:rPr>
              <w:t xml:space="preserve">Importance of young people participating in measures: Whilst at lower risk, young people are still able to catch COVID-19 and become ill as a result of </w:t>
            </w:r>
            <w:r w:rsidR="00E25DDB" w:rsidRPr="00871C49">
              <w:rPr>
                <w:rFonts w:asciiTheme="minorHAnsi" w:eastAsia="Calibri" w:hAnsiTheme="minorHAnsi" w:cstheme="minorHAnsi"/>
                <w:sz w:val="20"/>
                <w:szCs w:val="20"/>
              </w:rPr>
              <w:t>it; young</w:t>
            </w:r>
            <w:r w:rsidRPr="00871C49">
              <w:rPr>
                <w:rFonts w:asciiTheme="minorHAnsi" w:eastAsia="Calibri" w:hAnsiTheme="minorHAnsi" w:cstheme="minorHAnsi"/>
                <w:sz w:val="20"/>
                <w:szCs w:val="20"/>
              </w:rPr>
              <w:t xml:space="preserve"> people are still able to pass COVID-19 onto family members and others who may be at-risk; symbolic importance of all members of society coming together to follow shared rules.  </w:t>
            </w:r>
          </w:p>
          <w:p w14:paraId="4A586ED5" w14:textId="77777777" w:rsidR="00DC00BE" w:rsidRPr="007C7E36" w:rsidRDefault="00DC00BE" w:rsidP="00DC00BE">
            <w:pPr>
              <w:pStyle w:val="ListParagraph"/>
              <w:ind w:left="360" w:right="113"/>
              <w:rPr>
                <w:rFonts w:asciiTheme="minorHAnsi" w:eastAsia="Calibri" w:hAnsiTheme="minorHAnsi" w:cstheme="minorHAnsi"/>
                <w:sz w:val="20"/>
                <w:szCs w:val="20"/>
              </w:rPr>
            </w:pPr>
          </w:p>
          <w:p w14:paraId="3AFDC180" w14:textId="77777777" w:rsidR="00C339A5" w:rsidRDefault="00C339A5" w:rsidP="003224EC">
            <w:pPr>
              <w:ind w:right="113"/>
              <w:rPr>
                <w:rFonts w:asciiTheme="minorHAnsi" w:eastAsia="Calibri" w:hAnsiTheme="minorHAnsi" w:cstheme="minorHAnsi"/>
                <w:sz w:val="20"/>
                <w:szCs w:val="20"/>
              </w:rPr>
            </w:pPr>
          </w:p>
          <w:p w14:paraId="5EB78B80" w14:textId="77777777" w:rsidR="00C339A5" w:rsidRDefault="00C339A5" w:rsidP="003224EC">
            <w:pPr>
              <w:ind w:right="113"/>
              <w:rPr>
                <w:rFonts w:asciiTheme="minorHAnsi" w:eastAsia="Calibri" w:hAnsiTheme="minorHAnsi" w:cstheme="minorHAnsi"/>
                <w:sz w:val="20"/>
                <w:szCs w:val="20"/>
              </w:rPr>
            </w:pPr>
          </w:p>
          <w:p w14:paraId="4DA1CF84" w14:textId="77777777" w:rsidR="00C339A5" w:rsidRDefault="00C339A5" w:rsidP="003224EC">
            <w:pPr>
              <w:ind w:right="113"/>
              <w:rPr>
                <w:rFonts w:asciiTheme="minorHAnsi" w:eastAsia="Calibri" w:hAnsiTheme="minorHAnsi" w:cstheme="minorHAnsi"/>
                <w:sz w:val="20"/>
                <w:szCs w:val="20"/>
              </w:rPr>
            </w:pPr>
          </w:p>
          <w:p w14:paraId="4DCAB163" w14:textId="77777777" w:rsidR="00CF5EA2" w:rsidRDefault="00CF5EA2" w:rsidP="003224EC">
            <w:pPr>
              <w:ind w:right="113"/>
              <w:rPr>
                <w:rFonts w:asciiTheme="minorHAnsi" w:eastAsia="Calibri" w:hAnsiTheme="minorHAnsi" w:cstheme="minorHAnsi"/>
                <w:sz w:val="20"/>
                <w:szCs w:val="20"/>
              </w:rPr>
            </w:pPr>
          </w:p>
          <w:p w14:paraId="7493BC77" w14:textId="351A520E" w:rsidR="003224EC" w:rsidRPr="007C7E36" w:rsidRDefault="00E25DDB" w:rsidP="003224EC">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1.2 Advantages</w:t>
            </w:r>
            <w:r w:rsidR="003224EC" w:rsidRPr="007C7E36">
              <w:rPr>
                <w:rFonts w:asciiTheme="minorHAnsi" w:eastAsia="Calibri" w:hAnsiTheme="minorHAnsi" w:cstheme="minorHAnsi"/>
                <w:sz w:val="20"/>
                <w:szCs w:val="20"/>
              </w:rPr>
              <w:t xml:space="preserve"> and disadvantages of providing advice to peers: advantages and disadvantages of peer advice compared, such as ‘talking the same language’, similarity of experiences, understanding of barriers or stigma, disadvantages such as not being seen as an expert, lack of experience, lack of authority. </w:t>
            </w:r>
          </w:p>
          <w:p w14:paraId="62B20C4D" w14:textId="70145AE7" w:rsidR="003224EC" w:rsidRPr="007C7E36" w:rsidRDefault="00E25DDB" w:rsidP="003224EC">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1.3 Peer</w:t>
            </w:r>
            <w:r w:rsidR="003224EC" w:rsidRPr="007C7E36">
              <w:rPr>
                <w:rFonts w:asciiTheme="minorHAnsi" w:eastAsia="Calibri" w:hAnsiTheme="minorHAnsi" w:cstheme="minorHAnsi"/>
                <w:sz w:val="20"/>
                <w:szCs w:val="20"/>
              </w:rPr>
              <w:t xml:space="preserve"> advice and advice from ‘authority’ figures: peer advice compared with advice from authority figures such as parents or professionals such as teachers; willingness to accept advice from peers and resistance to authority figures; perception that authority figures would not understand issues, greater experience of authority figures, resources available to authority figures compared to peers </w:t>
            </w:r>
          </w:p>
          <w:p w14:paraId="0DC03D89" w14:textId="77777777" w:rsidR="0047136D" w:rsidRPr="007C7E36" w:rsidRDefault="0047136D" w:rsidP="003224EC">
            <w:pPr>
              <w:ind w:right="113"/>
              <w:rPr>
                <w:rFonts w:asciiTheme="minorHAnsi" w:eastAsia="Calibri" w:hAnsiTheme="minorHAnsi" w:cstheme="minorHAnsi"/>
                <w:sz w:val="20"/>
                <w:szCs w:val="20"/>
              </w:rPr>
            </w:pPr>
          </w:p>
          <w:p w14:paraId="10738499" w14:textId="77777777" w:rsidR="005E4152" w:rsidRDefault="005E4152" w:rsidP="003224EC">
            <w:pPr>
              <w:ind w:right="113"/>
              <w:rPr>
                <w:rFonts w:asciiTheme="minorHAnsi" w:eastAsia="Calibri" w:hAnsiTheme="minorHAnsi" w:cstheme="minorHAnsi"/>
                <w:sz w:val="20"/>
                <w:szCs w:val="20"/>
              </w:rPr>
            </w:pPr>
          </w:p>
          <w:p w14:paraId="638ED58A" w14:textId="40DA441B" w:rsidR="003224EC" w:rsidRPr="007C7E36" w:rsidRDefault="00E25DDB" w:rsidP="003224EC">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1.4 Role</w:t>
            </w:r>
            <w:r w:rsidR="003224EC" w:rsidRPr="007C7E36">
              <w:rPr>
                <w:rFonts w:asciiTheme="minorHAnsi" w:eastAsia="Calibri" w:hAnsiTheme="minorHAnsi" w:cstheme="minorHAnsi"/>
                <w:sz w:val="20"/>
                <w:szCs w:val="20"/>
              </w:rPr>
              <w:t xml:space="preserve"> and responsibilities of a COVID-19 Young Health Champion: what the COVID-19 Health Champion does and what they cannot help with (boundaries of role); provision of appropriate government health recommendations around COVID-19; where to find further information; where to seek support; cannot offer medical advice and not subject matter experts </w:t>
            </w:r>
          </w:p>
          <w:p w14:paraId="75E857D5" w14:textId="4D5BAD96" w:rsidR="00D360C0" w:rsidRDefault="00D360C0" w:rsidP="00D360C0">
            <w:pPr>
              <w:ind w:right="113"/>
              <w:rPr>
                <w:rFonts w:asciiTheme="minorHAnsi" w:eastAsia="Calibri" w:hAnsiTheme="minorHAnsi" w:cstheme="minorHAnsi"/>
                <w:b/>
                <w:bCs/>
                <w:sz w:val="20"/>
                <w:szCs w:val="20"/>
              </w:rPr>
            </w:pPr>
          </w:p>
          <w:p w14:paraId="511F43BC" w14:textId="377660E2" w:rsidR="001E780E" w:rsidRDefault="001E780E" w:rsidP="00D360C0">
            <w:pPr>
              <w:ind w:right="113"/>
              <w:rPr>
                <w:rFonts w:asciiTheme="minorHAnsi" w:eastAsia="Calibri" w:hAnsiTheme="minorHAnsi" w:cstheme="minorHAnsi"/>
                <w:b/>
                <w:bCs/>
                <w:sz w:val="20"/>
                <w:szCs w:val="20"/>
              </w:rPr>
            </w:pPr>
          </w:p>
          <w:p w14:paraId="536F92EB" w14:textId="7A6432E2" w:rsidR="001E780E" w:rsidRDefault="001E780E" w:rsidP="00D360C0">
            <w:pPr>
              <w:ind w:right="113"/>
              <w:rPr>
                <w:rFonts w:asciiTheme="minorHAnsi" w:eastAsia="Calibri" w:hAnsiTheme="minorHAnsi" w:cstheme="minorHAnsi"/>
                <w:b/>
                <w:bCs/>
                <w:sz w:val="20"/>
                <w:szCs w:val="20"/>
              </w:rPr>
            </w:pPr>
          </w:p>
          <w:p w14:paraId="71010F6B" w14:textId="77777777" w:rsidR="001E780E" w:rsidRPr="007C7E36" w:rsidRDefault="001E780E" w:rsidP="00D360C0">
            <w:pPr>
              <w:ind w:right="113"/>
              <w:rPr>
                <w:rFonts w:asciiTheme="minorHAnsi" w:eastAsia="Calibri" w:hAnsiTheme="minorHAnsi" w:cstheme="minorHAnsi"/>
                <w:b/>
                <w:bCs/>
                <w:sz w:val="20"/>
                <w:szCs w:val="20"/>
              </w:rPr>
            </w:pPr>
          </w:p>
          <w:p w14:paraId="2D807A95" w14:textId="445E81E6" w:rsidR="24765D20" w:rsidRDefault="24765D20" w:rsidP="24765D20">
            <w:pPr>
              <w:ind w:right="113"/>
              <w:rPr>
                <w:rFonts w:asciiTheme="minorHAnsi" w:eastAsia="Calibri" w:hAnsiTheme="minorHAnsi" w:cstheme="minorBidi"/>
                <w:b/>
                <w:bCs/>
                <w:sz w:val="20"/>
                <w:szCs w:val="20"/>
              </w:rPr>
            </w:pPr>
          </w:p>
          <w:p w14:paraId="7458E3D4" w14:textId="7722D380" w:rsidR="00D360C0" w:rsidRPr="007C7E36" w:rsidRDefault="00D360C0" w:rsidP="24765D20">
            <w:pPr>
              <w:ind w:right="113"/>
              <w:rPr>
                <w:rFonts w:asciiTheme="minorHAnsi" w:eastAsia="Calibri" w:hAnsiTheme="minorHAnsi" w:cstheme="minorBidi"/>
                <w:b/>
                <w:bCs/>
                <w:sz w:val="20"/>
                <w:szCs w:val="20"/>
              </w:rPr>
            </w:pPr>
            <w:r w:rsidRPr="24765D20">
              <w:rPr>
                <w:rFonts w:asciiTheme="minorHAnsi" w:eastAsia="Calibri" w:hAnsiTheme="minorHAnsi" w:cstheme="minorBidi"/>
                <w:b/>
                <w:bCs/>
                <w:sz w:val="20"/>
                <w:szCs w:val="20"/>
              </w:rPr>
              <w:t xml:space="preserve">2. Carry out preparations for delivering COVID-19 </w:t>
            </w:r>
            <w:r w:rsidR="00E25DDB" w:rsidRPr="24765D20">
              <w:rPr>
                <w:rFonts w:asciiTheme="minorHAnsi" w:eastAsia="Calibri" w:hAnsiTheme="minorHAnsi" w:cstheme="minorBidi"/>
                <w:b/>
                <w:bCs/>
                <w:sz w:val="20"/>
                <w:szCs w:val="20"/>
              </w:rPr>
              <w:t>message.</w:t>
            </w:r>
            <w:r w:rsidRPr="24765D20">
              <w:rPr>
                <w:rFonts w:asciiTheme="minorHAnsi" w:eastAsia="Calibri" w:hAnsiTheme="minorHAnsi" w:cstheme="minorBidi"/>
                <w:b/>
                <w:bCs/>
                <w:sz w:val="20"/>
                <w:szCs w:val="20"/>
              </w:rPr>
              <w:t xml:space="preserve"> </w:t>
            </w:r>
          </w:p>
          <w:p w14:paraId="11292CF0" w14:textId="77777777" w:rsidR="00D360C0" w:rsidRPr="007C7E36" w:rsidRDefault="00D360C0" w:rsidP="00D360C0">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2.1 Key points of the health improvement message: health improvement message is divided into a small number of key points that should be covered in any presentation on the topic. </w:t>
            </w:r>
          </w:p>
          <w:p w14:paraId="73AD9C78" w14:textId="77777777" w:rsidR="00D360C0" w:rsidRPr="007C7E36" w:rsidRDefault="00D360C0" w:rsidP="00D360C0">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2.2 Best-suited delivery medium: Opportunities for delivering the COVID-19 message explored such as assemblies, poster and leaflet campaigns, information stands at local events, social media channels; Merits of each medium discussed, including their suitability in reaching the intended audience, the different ways in which information can be presented when using them, the ability of each medium to be used to monitor and respond to questions, comments or feedback from the delivery of the message.  </w:t>
            </w:r>
          </w:p>
          <w:p w14:paraId="6658AB04" w14:textId="3C612E15" w:rsidR="00D360C0" w:rsidRPr="007C7E36" w:rsidRDefault="00D360C0" w:rsidP="00D360C0">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lastRenderedPageBreak/>
              <w:t xml:space="preserve">2.3 Resources: a range of resources are obtained that are relevant to the peer or group to which the COVID-19 message will be delivered. </w:t>
            </w:r>
          </w:p>
          <w:p w14:paraId="58A90742" w14:textId="52564827" w:rsidR="00066802" w:rsidRPr="007C7E36" w:rsidRDefault="00066802" w:rsidP="00494069">
            <w:pPr>
              <w:widowControl w:val="0"/>
              <w:spacing w:before="20" w:after="20"/>
              <w:ind w:right="113"/>
              <w:rPr>
                <w:rFonts w:asciiTheme="minorHAnsi" w:hAnsiTheme="minorHAnsi" w:cstheme="minorHAnsi"/>
                <w:b/>
                <w:i/>
                <w:sz w:val="20"/>
                <w:szCs w:val="20"/>
              </w:rPr>
            </w:pPr>
          </w:p>
        </w:tc>
        <w:tc>
          <w:tcPr>
            <w:tcW w:w="4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2D4C4B" w14:textId="1CCA01C7" w:rsidR="00066802" w:rsidRDefault="00414B60" w:rsidP="00CC54DD">
            <w:pPr>
              <w:pStyle w:val="BasicParagraph"/>
              <w:rPr>
                <w:rFonts w:asciiTheme="minorHAnsi" w:hAnsiTheme="minorHAnsi" w:cstheme="minorHAnsi"/>
                <w:color w:val="auto"/>
                <w:sz w:val="20"/>
                <w:szCs w:val="20"/>
              </w:rPr>
            </w:pPr>
            <w:r w:rsidRPr="007C4133">
              <w:rPr>
                <w:rFonts w:asciiTheme="minorHAnsi" w:hAnsiTheme="minorHAnsi" w:cstheme="minorHAnsi"/>
                <w:b/>
                <w:bCs/>
                <w:color w:val="auto"/>
                <w:sz w:val="20"/>
                <w:szCs w:val="20"/>
              </w:rPr>
              <w:lastRenderedPageBreak/>
              <w:t>Activity</w:t>
            </w:r>
            <w:r w:rsidR="00CC54DD" w:rsidRPr="007C4133">
              <w:rPr>
                <w:rFonts w:asciiTheme="minorHAnsi" w:hAnsiTheme="minorHAnsi" w:cstheme="minorHAnsi"/>
                <w:b/>
                <w:bCs/>
                <w:color w:val="auto"/>
                <w:sz w:val="20"/>
                <w:szCs w:val="20"/>
              </w:rPr>
              <w:t xml:space="preserve"> 1</w:t>
            </w:r>
            <w:r w:rsidR="00871C49">
              <w:rPr>
                <w:rFonts w:asciiTheme="minorHAnsi" w:hAnsiTheme="minorHAnsi" w:cstheme="minorHAnsi"/>
                <w:color w:val="auto"/>
                <w:sz w:val="20"/>
                <w:szCs w:val="20"/>
              </w:rPr>
              <w:t xml:space="preserve"> – What makes a good message?</w:t>
            </w:r>
          </w:p>
          <w:p w14:paraId="0CB2FA99" w14:textId="25B02EDB" w:rsidR="00871C49" w:rsidRPr="007C7E36" w:rsidRDefault="00871C49" w:rsidP="00CC54DD">
            <w:pPr>
              <w:pStyle w:val="BasicParagraph"/>
              <w:rPr>
                <w:rFonts w:asciiTheme="minorHAnsi" w:hAnsiTheme="minorHAnsi" w:cstheme="minorHAnsi"/>
                <w:color w:val="auto"/>
                <w:sz w:val="20"/>
                <w:szCs w:val="20"/>
              </w:rPr>
            </w:pPr>
            <w:r>
              <w:rPr>
                <w:rFonts w:asciiTheme="minorHAnsi" w:hAnsiTheme="minorHAnsi" w:cstheme="minorHAnsi"/>
                <w:color w:val="auto"/>
                <w:sz w:val="20"/>
                <w:szCs w:val="20"/>
              </w:rPr>
              <w:t>Explore what the Students know/think about messages that have been put out by the Government/Media/NHS regarding COVID-19.</w:t>
            </w:r>
          </w:p>
          <w:p w14:paraId="46F4A5F3" w14:textId="77777777" w:rsidR="00871C49" w:rsidRPr="00871C49" w:rsidRDefault="00871C49" w:rsidP="00871C49">
            <w:pPr>
              <w:pStyle w:val="BasicParagraph"/>
              <w:rPr>
                <w:rFonts w:asciiTheme="minorHAnsi" w:hAnsiTheme="minorHAnsi" w:cstheme="minorHAnsi"/>
                <w:sz w:val="20"/>
                <w:szCs w:val="20"/>
              </w:rPr>
            </w:pPr>
            <w:r w:rsidRPr="00871C49">
              <w:rPr>
                <w:rFonts w:asciiTheme="minorHAnsi" w:hAnsiTheme="minorHAnsi" w:cstheme="minorHAnsi"/>
                <w:sz w:val="20"/>
                <w:szCs w:val="20"/>
              </w:rPr>
              <w:t xml:space="preserve">UK Government look into my eyes video campaign  </w:t>
            </w:r>
            <w:hyperlink r:id="rId20" w:history="1">
              <w:r w:rsidRPr="00871C49">
                <w:rPr>
                  <w:rStyle w:val="Hyperlink"/>
                  <w:rFonts w:asciiTheme="minorHAnsi" w:hAnsiTheme="minorHAnsi" w:cstheme="minorHAnsi"/>
                  <w:sz w:val="20"/>
                  <w:szCs w:val="20"/>
                </w:rPr>
                <w:t>https://www.youtube.com/watch?v=ThkLdlwFdZA</w:t>
              </w:r>
            </w:hyperlink>
          </w:p>
          <w:p w14:paraId="32F50CF4" w14:textId="77777777" w:rsidR="00CC54DD" w:rsidRPr="007C7E36" w:rsidRDefault="00CC54DD" w:rsidP="00CC54DD">
            <w:pPr>
              <w:pStyle w:val="BasicParagraph"/>
              <w:rPr>
                <w:rFonts w:asciiTheme="minorHAnsi" w:hAnsiTheme="minorHAnsi" w:cstheme="minorHAnsi"/>
                <w:color w:val="auto"/>
                <w:sz w:val="20"/>
                <w:szCs w:val="20"/>
              </w:rPr>
            </w:pPr>
          </w:p>
          <w:p w14:paraId="2F8A6B75" w14:textId="77777777" w:rsidR="00CC54DD" w:rsidRPr="007C7E36" w:rsidRDefault="00CC54DD" w:rsidP="00CC54DD">
            <w:pPr>
              <w:pStyle w:val="BasicParagraph"/>
              <w:rPr>
                <w:rFonts w:asciiTheme="minorHAnsi" w:hAnsiTheme="minorHAnsi" w:cstheme="minorHAnsi"/>
                <w:color w:val="auto"/>
                <w:sz w:val="20"/>
                <w:szCs w:val="20"/>
              </w:rPr>
            </w:pPr>
          </w:p>
          <w:p w14:paraId="3D950F9E" w14:textId="0D9308A0" w:rsidR="00C339A5" w:rsidRDefault="00C339A5" w:rsidP="00CC54DD">
            <w:pPr>
              <w:pStyle w:val="BasicParagraph"/>
              <w:rPr>
                <w:rFonts w:asciiTheme="minorHAnsi" w:hAnsiTheme="minorHAnsi" w:cstheme="minorHAnsi"/>
                <w:color w:val="auto"/>
                <w:sz w:val="20"/>
                <w:szCs w:val="20"/>
              </w:rPr>
            </w:pPr>
            <w:r>
              <w:rPr>
                <w:rFonts w:asciiTheme="minorHAnsi" w:hAnsiTheme="minorHAnsi" w:cstheme="minorHAnsi"/>
                <w:color w:val="auto"/>
                <w:sz w:val="20"/>
                <w:szCs w:val="20"/>
              </w:rPr>
              <w:t>Students should work through the statements in pairs or small group.</w:t>
            </w:r>
            <w:r w:rsidR="00CF5EA2">
              <w:rPr>
                <w:rFonts w:asciiTheme="minorHAnsi" w:hAnsiTheme="minorHAnsi" w:cstheme="minorHAnsi"/>
                <w:color w:val="auto"/>
                <w:sz w:val="20"/>
                <w:szCs w:val="20"/>
              </w:rPr>
              <w:t xml:space="preserve"> Class or group discussion on findings to ascertain misconceptions.</w:t>
            </w:r>
          </w:p>
          <w:p w14:paraId="4C889640" w14:textId="25154F6F" w:rsidR="00CC54DD" w:rsidRPr="007C7E36" w:rsidRDefault="005A337E" w:rsidP="00CC54DD">
            <w:pPr>
              <w:pStyle w:val="BasicParagraph"/>
              <w:rPr>
                <w:rFonts w:asciiTheme="minorHAnsi" w:hAnsiTheme="minorHAnsi" w:cstheme="minorHAnsi"/>
                <w:color w:val="auto"/>
                <w:sz w:val="20"/>
                <w:szCs w:val="20"/>
              </w:rPr>
            </w:pPr>
            <w:r>
              <w:rPr>
                <w:rFonts w:asciiTheme="minorHAnsi" w:hAnsiTheme="minorHAnsi" w:cstheme="minorHAnsi"/>
                <w:color w:val="auto"/>
                <w:sz w:val="20"/>
                <w:szCs w:val="20"/>
              </w:rPr>
              <w:t>Card sort activity -True/False</w:t>
            </w:r>
          </w:p>
          <w:p w14:paraId="20018B22" w14:textId="694DB155" w:rsidR="00CC54DD" w:rsidRDefault="00CC54DD" w:rsidP="00CC54DD">
            <w:pPr>
              <w:pStyle w:val="BasicParagraph"/>
              <w:rPr>
                <w:rFonts w:asciiTheme="minorHAnsi" w:hAnsiTheme="minorHAnsi" w:cstheme="minorHAnsi"/>
                <w:color w:val="auto"/>
                <w:sz w:val="20"/>
                <w:szCs w:val="20"/>
              </w:rPr>
            </w:pPr>
          </w:p>
          <w:p w14:paraId="6498ED62" w14:textId="0CBC6AC6" w:rsidR="00C339A5" w:rsidRPr="007C7E36" w:rsidRDefault="00C339A5" w:rsidP="00CC54DD">
            <w:pPr>
              <w:pStyle w:val="BasicParagraph"/>
              <w:rPr>
                <w:rFonts w:asciiTheme="minorHAnsi" w:hAnsiTheme="minorHAnsi" w:cstheme="minorHAnsi"/>
                <w:color w:val="auto"/>
                <w:sz w:val="20"/>
                <w:szCs w:val="20"/>
              </w:rPr>
            </w:pPr>
            <w:r>
              <w:rPr>
                <w:rFonts w:asciiTheme="minorHAnsi" w:hAnsiTheme="minorHAnsi" w:cstheme="minorHAnsi"/>
                <w:color w:val="auto"/>
                <w:sz w:val="20"/>
                <w:szCs w:val="20"/>
              </w:rPr>
              <w:lastRenderedPageBreak/>
              <w:t>Record statements in Workbooks. TRUE or FALSE with evidence to support findings. These can be used to help prepare their message around COVID-19.</w:t>
            </w:r>
          </w:p>
          <w:p w14:paraId="09729BAF" w14:textId="77777777" w:rsidR="00DC00BE" w:rsidRPr="007C7E36" w:rsidRDefault="00DC00BE" w:rsidP="00CC54DD">
            <w:pPr>
              <w:pStyle w:val="BasicParagraph"/>
              <w:rPr>
                <w:rFonts w:asciiTheme="minorHAnsi" w:hAnsiTheme="minorHAnsi" w:cstheme="minorHAnsi"/>
                <w:color w:val="auto"/>
                <w:sz w:val="20"/>
                <w:szCs w:val="20"/>
              </w:rPr>
            </w:pPr>
          </w:p>
          <w:p w14:paraId="69FFA516" w14:textId="04CB8E3B" w:rsidR="00CC54DD" w:rsidRPr="007C7E36" w:rsidRDefault="005A337E" w:rsidP="00CC54DD">
            <w:pPr>
              <w:pStyle w:val="BasicParagraph"/>
              <w:rPr>
                <w:rFonts w:asciiTheme="minorHAnsi" w:hAnsiTheme="minorHAnsi" w:cstheme="minorHAnsi"/>
                <w:color w:val="auto"/>
                <w:sz w:val="20"/>
                <w:szCs w:val="20"/>
              </w:rPr>
            </w:pPr>
            <w:r w:rsidRPr="007C4133">
              <w:rPr>
                <w:rFonts w:asciiTheme="minorHAnsi" w:hAnsiTheme="minorHAnsi" w:cstheme="minorHAnsi"/>
                <w:b/>
                <w:bCs/>
                <w:color w:val="auto"/>
                <w:sz w:val="20"/>
                <w:szCs w:val="20"/>
              </w:rPr>
              <w:t>Activity</w:t>
            </w:r>
            <w:r w:rsidR="00CC54DD" w:rsidRPr="007C4133">
              <w:rPr>
                <w:rFonts w:asciiTheme="minorHAnsi" w:hAnsiTheme="minorHAnsi" w:cstheme="minorHAnsi"/>
                <w:b/>
                <w:bCs/>
                <w:color w:val="auto"/>
                <w:sz w:val="20"/>
                <w:szCs w:val="20"/>
              </w:rPr>
              <w:t xml:space="preserve"> 2</w:t>
            </w:r>
            <w:r w:rsidR="00CC54DD" w:rsidRPr="007C7E36">
              <w:rPr>
                <w:rFonts w:asciiTheme="minorHAnsi" w:hAnsiTheme="minorHAnsi" w:cstheme="minorHAnsi"/>
                <w:color w:val="auto"/>
                <w:sz w:val="20"/>
                <w:szCs w:val="20"/>
              </w:rPr>
              <w:t>:</w:t>
            </w:r>
            <w:r w:rsidR="00CF5EA2">
              <w:rPr>
                <w:rFonts w:asciiTheme="minorHAnsi" w:hAnsiTheme="minorHAnsi" w:cstheme="minorHAnsi"/>
                <w:color w:val="auto"/>
                <w:sz w:val="20"/>
                <w:szCs w:val="20"/>
              </w:rPr>
              <w:t xml:space="preserve"> Whose advice would you listen to?</w:t>
            </w:r>
            <w:r w:rsidR="007C4133">
              <w:rPr>
                <w:rFonts w:asciiTheme="minorHAnsi" w:hAnsiTheme="minorHAnsi" w:cstheme="minorHAnsi"/>
                <w:color w:val="auto"/>
                <w:sz w:val="20"/>
                <w:szCs w:val="20"/>
              </w:rPr>
              <w:t xml:space="preserve">  What are the advantages and disadvantages of Peer advice and Authority figure advice?</w:t>
            </w:r>
          </w:p>
          <w:p w14:paraId="68146F69" w14:textId="77777777" w:rsidR="00DC00BE" w:rsidRPr="007C7E36" w:rsidRDefault="00DC00BE" w:rsidP="00CC54DD">
            <w:pPr>
              <w:pStyle w:val="BasicParagraph"/>
              <w:rPr>
                <w:rFonts w:asciiTheme="minorHAnsi" w:hAnsiTheme="minorHAnsi" w:cstheme="minorHAnsi"/>
                <w:color w:val="auto"/>
                <w:sz w:val="20"/>
                <w:szCs w:val="20"/>
              </w:rPr>
            </w:pPr>
          </w:p>
          <w:p w14:paraId="53884802" w14:textId="77777777" w:rsidR="00DC00BE" w:rsidRPr="007C7E36" w:rsidRDefault="00DC00BE" w:rsidP="00CC54DD">
            <w:pPr>
              <w:pStyle w:val="BasicParagraph"/>
              <w:rPr>
                <w:rFonts w:asciiTheme="minorHAnsi" w:hAnsiTheme="minorHAnsi" w:cstheme="minorHAnsi"/>
                <w:color w:val="auto"/>
                <w:sz w:val="20"/>
                <w:szCs w:val="20"/>
              </w:rPr>
            </w:pPr>
          </w:p>
          <w:p w14:paraId="4FDDC984" w14:textId="77777777" w:rsidR="00DC00BE" w:rsidRPr="007C7E36" w:rsidRDefault="00DC00BE" w:rsidP="00CC54DD">
            <w:pPr>
              <w:pStyle w:val="BasicParagraph"/>
              <w:rPr>
                <w:rFonts w:asciiTheme="minorHAnsi" w:hAnsiTheme="minorHAnsi" w:cstheme="minorHAnsi"/>
                <w:color w:val="auto"/>
                <w:sz w:val="20"/>
                <w:szCs w:val="20"/>
              </w:rPr>
            </w:pPr>
          </w:p>
          <w:p w14:paraId="398A335D" w14:textId="77777777" w:rsidR="00DC00BE" w:rsidRPr="007C7E36" w:rsidRDefault="00DC00BE" w:rsidP="00CC54DD">
            <w:pPr>
              <w:pStyle w:val="BasicParagraph"/>
              <w:rPr>
                <w:rFonts w:asciiTheme="minorHAnsi" w:hAnsiTheme="minorHAnsi" w:cstheme="minorHAnsi"/>
                <w:color w:val="auto"/>
                <w:sz w:val="20"/>
                <w:szCs w:val="20"/>
              </w:rPr>
            </w:pPr>
          </w:p>
          <w:p w14:paraId="2FEA5B48" w14:textId="77777777" w:rsidR="00DC00BE" w:rsidRPr="007C7E36" w:rsidRDefault="00DC00BE" w:rsidP="00CC54DD">
            <w:pPr>
              <w:pStyle w:val="BasicParagraph"/>
              <w:rPr>
                <w:rFonts w:asciiTheme="minorHAnsi" w:hAnsiTheme="minorHAnsi" w:cstheme="minorHAnsi"/>
                <w:color w:val="auto"/>
                <w:sz w:val="20"/>
                <w:szCs w:val="20"/>
              </w:rPr>
            </w:pPr>
          </w:p>
          <w:p w14:paraId="7BA20F88" w14:textId="77777777" w:rsidR="00DC00BE" w:rsidRPr="007C7E36" w:rsidRDefault="00DC00BE" w:rsidP="00CC54DD">
            <w:pPr>
              <w:pStyle w:val="BasicParagraph"/>
              <w:rPr>
                <w:rFonts w:asciiTheme="minorHAnsi" w:hAnsiTheme="minorHAnsi" w:cstheme="minorHAnsi"/>
                <w:color w:val="auto"/>
                <w:sz w:val="20"/>
                <w:szCs w:val="20"/>
              </w:rPr>
            </w:pPr>
          </w:p>
          <w:p w14:paraId="548224D4" w14:textId="77777777" w:rsidR="00DC00BE" w:rsidRPr="007C7E36" w:rsidRDefault="00DC00BE" w:rsidP="00CC54DD">
            <w:pPr>
              <w:pStyle w:val="BasicParagraph"/>
              <w:rPr>
                <w:rFonts w:asciiTheme="minorHAnsi" w:hAnsiTheme="minorHAnsi" w:cstheme="minorHAnsi"/>
                <w:color w:val="auto"/>
                <w:sz w:val="20"/>
                <w:szCs w:val="20"/>
              </w:rPr>
            </w:pPr>
          </w:p>
          <w:p w14:paraId="67D2481D" w14:textId="77777777" w:rsidR="00DC00BE" w:rsidRPr="007C7E36" w:rsidRDefault="00DC00BE" w:rsidP="00CC54DD">
            <w:pPr>
              <w:pStyle w:val="BasicParagraph"/>
              <w:rPr>
                <w:rFonts w:asciiTheme="minorHAnsi" w:hAnsiTheme="minorHAnsi" w:cstheme="minorHAnsi"/>
                <w:color w:val="auto"/>
                <w:sz w:val="20"/>
                <w:szCs w:val="20"/>
              </w:rPr>
            </w:pPr>
          </w:p>
          <w:p w14:paraId="1398D7D5" w14:textId="7530D6B3" w:rsidR="00DC00BE" w:rsidRPr="007C7E36" w:rsidRDefault="005A337E" w:rsidP="00CC54DD">
            <w:pPr>
              <w:pStyle w:val="BasicParagraph"/>
              <w:rPr>
                <w:rFonts w:asciiTheme="minorHAnsi" w:hAnsiTheme="minorHAnsi" w:cstheme="minorHAnsi"/>
                <w:color w:val="auto"/>
                <w:sz w:val="20"/>
                <w:szCs w:val="20"/>
              </w:rPr>
            </w:pPr>
            <w:r w:rsidRPr="005E4152">
              <w:rPr>
                <w:rFonts w:asciiTheme="minorHAnsi" w:hAnsiTheme="minorHAnsi" w:cstheme="minorHAnsi"/>
                <w:b/>
                <w:bCs/>
                <w:color w:val="auto"/>
                <w:sz w:val="20"/>
                <w:szCs w:val="20"/>
              </w:rPr>
              <w:t>Activity</w:t>
            </w:r>
            <w:r w:rsidR="00DC00BE" w:rsidRPr="005E4152">
              <w:rPr>
                <w:rFonts w:asciiTheme="minorHAnsi" w:hAnsiTheme="minorHAnsi" w:cstheme="minorHAnsi"/>
                <w:b/>
                <w:bCs/>
                <w:color w:val="auto"/>
                <w:sz w:val="20"/>
                <w:szCs w:val="20"/>
              </w:rPr>
              <w:t xml:space="preserve"> 3</w:t>
            </w:r>
            <w:r w:rsidR="00DC00BE" w:rsidRPr="007C7E36">
              <w:rPr>
                <w:rFonts w:asciiTheme="minorHAnsi" w:hAnsiTheme="minorHAnsi" w:cstheme="minorHAnsi"/>
                <w:color w:val="auto"/>
                <w:sz w:val="20"/>
                <w:szCs w:val="20"/>
              </w:rPr>
              <w:t>:</w:t>
            </w:r>
            <w:r w:rsidR="005E4152">
              <w:rPr>
                <w:rFonts w:asciiTheme="minorHAnsi" w:hAnsiTheme="minorHAnsi" w:cstheme="minorHAnsi"/>
                <w:color w:val="auto"/>
                <w:sz w:val="20"/>
                <w:szCs w:val="20"/>
              </w:rPr>
              <w:t xml:space="preserve"> What are the roles and responsibilities of a COVID-19 YHC?</w:t>
            </w:r>
          </w:p>
          <w:p w14:paraId="3E9840F4" w14:textId="19AC79D9" w:rsidR="00D159ED" w:rsidRPr="007C7E36" w:rsidRDefault="005E4152" w:rsidP="00CC54DD">
            <w:pPr>
              <w:pStyle w:val="BasicParagraph"/>
              <w:rPr>
                <w:rFonts w:asciiTheme="minorHAnsi" w:hAnsiTheme="minorHAnsi" w:cstheme="minorHAnsi"/>
                <w:color w:val="auto"/>
                <w:sz w:val="20"/>
                <w:szCs w:val="20"/>
              </w:rPr>
            </w:pPr>
            <w:r>
              <w:rPr>
                <w:rFonts w:asciiTheme="minorHAnsi" w:hAnsiTheme="minorHAnsi" w:cstheme="minorHAnsi"/>
                <w:color w:val="auto"/>
                <w:sz w:val="20"/>
                <w:szCs w:val="20"/>
              </w:rPr>
              <w:t>Students should look at the statements in their Workbooks and discuss what they think their role is and is not.</w:t>
            </w:r>
          </w:p>
          <w:p w14:paraId="1C995961" w14:textId="23939BC5" w:rsidR="00D159ED" w:rsidRPr="007C7E36" w:rsidRDefault="005E4152" w:rsidP="00CC54DD">
            <w:pPr>
              <w:pStyle w:val="BasicParagraph"/>
              <w:rPr>
                <w:rFonts w:asciiTheme="minorHAnsi" w:hAnsiTheme="minorHAnsi" w:cstheme="minorHAnsi"/>
                <w:color w:val="auto"/>
                <w:sz w:val="20"/>
                <w:szCs w:val="20"/>
              </w:rPr>
            </w:pPr>
            <w:r>
              <w:rPr>
                <w:rFonts w:asciiTheme="minorHAnsi" w:hAnsiTheme="minorHAnsi" w:cstheme="minorHAnsi"/>
                <w:color w:val="auto"/>
                <w:sz w:val="20"/>
                <w:szCs w:val="20"/>
              </w:rPr>
              <w:t>Opportunity to discuss in pairs/small groups.</w:t>
            </w:r>
          </w:p>
          <w:p w14:paraId="11B1E3EA" w14:textId="77777777" w:rsidR="00D159ED" w:rsidRPr="007C7E36" w:rsidRDefault="00D159ED" w:rsidP="00CC54DD">
            <w:pPr>
              <w:pStyle w:val="BasicParagraph"/>
              <w:rPr>
                <w:rFonts w:asciiTheme="minorHAnsi" w:hAnsiTheme="minorHAnsi" w:cstheme="minorHAnsi"/>
                <w:color w:val="auto"/>
                <w:sz w:val="20"/>
                <w:szCs w:val="20"/>
              </w:rPr>
            </w:pPr>
          </w:p>
          <w:p w14:paraId="44BD5837" w14:textId="1553F237" w:rsidR="00D159ED" w:rsidRDefault="00D159ED" w:rsidP="24765D20">
            <w:pPr>
              <w:pStyle w:val="BasicParagraph"/>
              <w:rPr>
                <w:rFonts w:asciiTheme="minorHAnsi" w:hAnsiTheme="minorHAnsi" w:cstheme="minorBidi"/>
                <w:b/>
                <w:bCs/>
                <w:color w:val="auto"/>
                <w:sz w:val="20"/>
                <w:szCs w:val="20"/>
              </w:rPr>
            </w:pPr>
          </w:p>
          <w:p w14:paraId="5E075B60" w14:textId="666D28A4" w:rsidR="00D159ED" w:rsidRDefault="00D159ED" w:rsidP="24765D20">
            <w:pPr>
              <w:pStyle w:val="BasicParagraph"/>
              <w:rPr>
                <w:rFonts w:asciiTheme="minorHAnsi" w:hAnsiTheme="minorHAnsi" w:cstheme="minorBidi"/>
                <w:b/>
                <w:bCs/>
                <w:color w:val="auto"/>
                <w:sz w:val="20"/>
                <w:szCs w:val="20"/>
              </w:rPr>
            </w:pPr>
          </w:p>
          <w:p w14:paraId="5ED2C987" w14:textId="1383D82A" w:rsidR="00D159ED" w:rsidRDefault="005A337E" w:rsidP="24765D20">
            <w:pPr>
              <w:pStyle w:val="BasicParagraph"/>
              <w:rPr>
                <w:rFonts w:asciiTheme="minorHAnsi" w:hAnsiTheme="minorHAnsi" w:cstheme="minorBidi"/>
                <w:color w:val="auto"/>
                <w:sz w:val="20"/>
                <w:szCs w:val="20"/>
              </w:rPr>
            </w:pPr>
            <w:r w:rsidRPr="24765D20">
              <w:rPr>
                <w:rFonts w:asciiTheme="minorHAnsi" w:hAnsiTheme="minorHAnsi" w:cstheme="minorBidi"/>
                <w:b/>
                <w:bCs/>
                <w:color w:val="auto"/>
                <w:sz w:val="20"/>
                <w:szCs w:val="20"/>
              </w:rPr>
              <w:t>Activity</w:t>
            </w:r>
            <w:r w:rsidR="00D159ED" w:rsidRPr="24765D20">
              <w:rPr>
                <w:rFonts w:asciiTheme="minorHAnsi" w:hAnsiTheme="minorHAnsi" w:cstheme="minorBidi"/>
                <w:b/>
                <w:bCs/>
                <w:color w:val="auto"/>
                <w:sz w:val="20"/>
                <w:szCs w:val="20"/>
              </w:rPr>
              <w:t xml:space="preserve"> 4</w:t>
            </w:r>
            <w:r w:rsidR="00D159ED" w:rsidRPr="24765D20">
              <w:rPr>
                <w:rFonts w:asciiTheme="minorHAnsi" w:hAnsiTheme="minorHAnsi" w:cstheme="minorBidi"/>
                <w:color w:val="auto"/>
                <w:sz w:val="20"/>
                <w:szCs w:val="20"/>
              </w:rPr>
              <w:t>:</w:t>
            </w:r>
            <w:r w:rsidR="006C2903" w:rsidRPr="24765D20">
              <w:rPr>
                <w:rFonts w:asciiTheme="minorHAnsi" w:hAnsiTheme="minorHAnsi" w:cstheme="minorBidi"/>
                <w:color w:val="auto"/>
                <w:sz w:val="20"/>
                <w:szCs w:val="20"/>
              </w:rPr>
              <w:t>1-</w:t>
            </w:r>
            <w:proofErr w:type="gramStart"/>
            <w:r w:rsidR="006C2903" w:rsidRPr="24765D20">
              <w:rPr>
                <w:rFonts w:asciiTheme="minorHAnsi" w:hAnsiTheme="minorHAnsi" w:cstheme="minorBidi"/>
                <w:color w:val="auto"/>
                <w:sz w:val="20"/>
                <w:szCs w:val="20"/>
              </w:rPr>
              <w:t>3</w:t>
            </w:r>
            <w:r w:rsidR="00B323DE" w:rsidRPr="24765D20">
              <w:rPr>
                <w:rFonts w:asciiTheme="minorHAnsi" w:hAnsiTheme="minorHAnsi" w:cstheme="minorBidi"/>
                <w:color w:val="auto"/>
                <w:sz w:val="20"/>
                <w:szCs w:val="20"/>
              </w:rPr>
              <w:t xml:space="preserve">  Choosing</w:t>
            </w:r>
            <w:proofErr w:type="gramEnd"/>
            <w:r w:rsidR="00B323DE" w:rsidRPr="24765D20">
              <w:rPr>
                <w:rFonts w:asciiTheme="minorHAnsi" w:hAnsiTheme="minorHAnsi" w:cstheme="minorBidi"/>
                <w:color w:val="auto"/>
                <w:sz w:val="20"/>
                <w:szCs w:val="20"/>
              </w:rPr>
              <w:t xml:space="preserve"> your COVID-19 message.</w:t>
            </w:r>
          </w:p>
          <w:p w14:paraId="5B889A6C" w14:textId="77777777" w:rsidR="00B323DE" w:rsidRDefault="00B323DE" w:rsidP="00CC54DD">
            <w:pPr>
              <w:pStyle w:val="BasicParagraph"/>
              <w:rPr>
                <w:rFonts w:asciiTheme="minorHAnsi" w:hAnsiTheme="minorHAnsi" w:cstheme="minorHAnsi"/>
                <w:color w:val="auto"/>
                <w:sz w:val="20"/>
                <w:szCs w:val="20"/>
              </w:rPr>
            </w:pPr>
            <w:r>
              <w:rPr>
                <w:rFonts w:asciiTheme="minorHAnsi" w:hAnsiTheme="minorHAnsi" w:cstheme="minorHAnsi"/>
                <w:color w:val="auto"/>
                <w:sz w:val="20"/>
                <w:szCs w:val="20"/>
              </w:rPr>
              <w:t>Students can research/discuss something they feel is a particular problem in their area or to young people generally.</w:t>
            </w:r>
          </w:p>
          <w:p w14:paraId="249ADD13" w14:textId="775D9346" w:rsidR="00B323DE" w:rsidRPr="00B323DE" w:rsidRDefault="00B323DE" w:rsidP="00B323DE">
            <w:pPr>
              <w:pStyle w:val="BasicParagraph"/>
              <w:rPr>
                <w:rFonts w:asciiTheme="minorHAnsi" w:hAnsiTheme="minorHAnsi" w:cstheme="minorHAnsi"/>
                <w:sz w:val="20"/>
                <w:szCs w:val="20"/>
              </w:rPr>
            </w:pPr>
            <w:r>
              <w:rPr>
                <w:rFonts w:asciiTheme="minorHAnsi" w:hAnsiTheme="minorHAnsi" w:cstheme="minorHAnsi"/>
                <w:sz w:val="20"/>
                <w:szCs w:val="20"/>
              </w:rPr>
              <w:t xml:space="preserve">Students should use the following guidelines to divide their message </w:t>
            </w:r>
            <w:r w:rsidR="002512EA">
              <w:rPr>
                <w:rFonts w:asciiTheme="minorHAnsi" w:hAnsiTheme="minorHAnsi" w:cstheme="minorHAnsi"/>
                <w:sz w:val="20"/>
                <w:szCs w:val="20"/>
              </w:rPr>
              <w:t>into</w:t>
            </w:r>
            <w:r>
              <w:rPr>
                <w:rFonts w:asciiTheme="minorHAnsi" w:hAnsiTheme="minorHAnsi" w:cstheme="minorHAnsi"/>
                <w:sz w:val="20"/>
                <w:szCs w:val="20"/>
              </w:rPr>
              <w:t xml:space="preserve">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key points.</w:t>
            </w:r>
          </w:p>
          <w:p w14:paraId="03C42A88" w14:textId="775C2240" w:rsidR="00B323DE" w:rsidRPr="00B323DE" w:rsidRDefault="00B323DE" w:rsidP="00B323DE">
            <w:pPr>
              <w:pStyle w:val="BasicParagraph"/>
              <w:numPr>
                <w:ilvl w:val="0"/>
                <w:numId w:val="29"/>
              </w:numPr>
              <w:rPr>
                <w:rFonts w:asciiTheme="minorHAnsi" w:hAnsiTheme="minorHAnsi" w:cstheme="minorHAnsi"/>
                <w:sz w:val="20"/>
                <w:szCs w:val="20"/>
              </w:rPr>
            </w:pPr>
            <w:r w:rsidRPr="00B323DE">
              <w:rPr>
                <w:rFonts w:asciiTheme="minorHAnsi" w:hAnsiTheme="minorHAnsi" w:cstheme="minorHAnsi"/>
                <w:sz w:val="20"/>
                <w:szCs w:val="20"/>
                <w:lang w:val="en-US"/>
              </w:rPr>
              <w:t>The guideline or the measure that you are encouraging your peers to follow</w:t>
            </w:r>
          </w:p>
          <w:p w14:paraId="7BEFFC41" w14:textId="77777777" w:rsidR="00B323DE" w:rsidRPr="00B323DE" w:rsidRDefault="00B323DE" w:rsidP="00B323DE">
            <w:pPr>
              <w:pStyle w:val="BasicParagraph"/>
              <w:numPr>
                <w:ilvl w:val="0"/>
                <w:numId w:val="30"/>
              </w:numPr>
              <w:rPr>
                <w:rFonts w:asciiTheme="minorHAnsi" w:hAnsiTheme="minorHAnsi" w:cstheme="minorHAnsi"/>
                <w:sz w:val="20"/>
                <w:szCs w:val="20"/>
              </w:rPr>
            </w:pPr>
            <w:r w:rsidRPr="00B323DE">
              <w:rPr>
                <w:rFonts w:asciiTheme="minorHAnsi" w:hAnsiTheme="minorHAnsi" w:cstheme="minorHAnsi"/>
                <w:sz w:val="20"/>
                <w:szCs w:val="20"/>
                <w:lang w:val="en-US"/>
              </w:rPr>
              <w:t>Why this measure or guideline is important in reducing the spread of COVID-19</w:t>
            </w:r>
          </w:p>
          <w:p w14:paraId="53126761" w14:textId="77777777" w:rsidR="00B323DE" w:rsidRPr="00B323DE" w:rsidRDefault="00B323DE" w:rsidP="00B323DE">
            <w:pPr>
              <w:pStyle w:val="BasicParagraph"/>
              <w:numPr>
                <w:ilvl w:val="0"/>
                <w:numId w:val="31"/>
              </w:numPr>
              <w:rPr>
                <w:rFonts w:asciiTheme="minorHAnsi" w:hAnsiTheme="minorHAnsi" w:cstheme="minorHAnsi"/>
                <w:sz w:val="20"/>
                <w:szCs w:val="20"/>
              </w:rPr>
            </w:pPr>
            <w:r w:rsidRPr="00B323DE">
              <w:rPr>
                <w:rFonts w:asciiTheme="minorHAnsi" w:hAnsiTheme="minorHAnsi" w:cstheme="minorHAnsi"/>
                <w:sz w:val="20"/>
                <w:szCs w:val="20"/>
                <w:lang w:val="en-US"/>
              </w:rPr>
              <w:lastRenderedPageBreak/>
              <w:t>The relevance of this guideline or measure to the lives of young people</w:t>
            </w:r>
          </w:p>
          <w:p w14:paraId="2DBF809A" w14:textId="77777777" w:rsidR="00B323DE" w:rsidRPr="00B323DE" w:rsidRDefault="00B323DE" w:rsidP="00B323DE">
            <w:pPr>
              <w:pStyle w:val="BasicParagraph"/>
              <w:numPr>
                <w:ilvl w:val="0"/>
                <w:numId w:val="32"/>
              </w:numPr>
              <w:rPr>
                <w:rFonts w:asciiTheme="minorHAnsi" w:hAnsiTheme="minorHAnsi" w:cstheme="minorHAnsi"/>
                <w:sz w:val="20"/>
                <w:szCs w:val="20"/>
              </w:rPr>
            </w:pPr>
            <w:r w:rsidRPr="00B323DE">
              <w:rPr>
                <w:rFonts w:asciiTheme="minorHAnsi" w:hAnsiTheme="minorHAnsi" w:cstheme="minorHAnsi"/>
                <w:sz w:val="20"/>
                <w:szCs w:val="20"/>
                <w:lang w:val="en-US"/>
              </w:rPr>
              <w:t>Suggestions for how your peers could approach any difficulties they may encounter in following the guideline or measure</w:t>
            </w:r>
          </w:p>
          <w:p w14:paraId="02EB378F" w14:textId="0DA3AF4B" w:rsidR="00B323DE" w:rsidRPr="007C7E36" w:rsidRDefault="00B323DE" w:rsidP="00CC54DD">
            <w:pPr>
              <w:pStyle w:val="BasicParagraph"/>
              <w:rPr>
                <w:rFonts w:asciiTheme="minorHAnsi" w:hAnsiTheme="minorHAnsi" w:cstheme="minorHAnsi"/>
                <w:color w:val="auto"/>
                <w:sz w:val="20"/>
                <w:szCs w:val="20"/>
              </w:rPr>
            </w:pPr>
          </w:p>
        </w:tc>
      </w:tr>
      <w:tr w:rsidR="00515B59" w:rsidRPr="007C7E36" w14:paraId="3A38C3ED" w14:textId="77777777" w:rsidTr="24765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6C0DAFDE" w14:textId="1493DF61" w:rsidR="00515B59" w:rsidRPr="007C7E36" w:rsidRDefault="57BD5A22" w:rsidP="24765D20">
            <w:pPr>
              <w:jc w:val="center"/>
              <w:outlineLvl w:val="0"/>
              <w:rPr>
                <w:rFonts w:asciiTheme="minorHAnsi" w:eastAsia="Arial Unicode MS" w:hAnsiTheme="minorHAnsi" w:cstheme="minorBidi"/>
                <w:b/>
                <w:bCs/>
                <w:color w:val="000000" w:themeColor="text1"/>
                <w:sz w:val="20"/>
                <w:szCs w:val="20"/>
              </w:rPr>
            </w:pPr>
            <w:r w:rsidRPr="24765D20">
              <w:rPr>
                <w:rFonts w:asciiTheme="minorHAnsi" w:eastAsia="Arial Unicode MS" w:hAnsiTheme="minorHAnsi" w:cstheme="minorBidi"/>
                <w:b/>
                <w:bCs/>
                <w:color w:val="000000" w:themeColor="text1"/>
                <w:sz w:val="18"/>
                <w:szCs w:val="18"/>
              </w:rPr>
              <w:lastRenderedPageBreak/>
              <w:t xml:space="preserve">Session </w:t>
            </w:r>
            <w:r w:rsidR="00642608" w:rsidRPr="24765D20">
              <w:rPr>
                <w:rFonts w:asciiTheme="minorHAnsi" w:eastAsia="Arial Unicode MS" w:hAnsiTheme="minorHAnsi" w:cstheme="minorBidi"/>
                <w:b/>
                <w:bCs/>
                <w:color w:val="000000" w:themeColor="text1"/>
                <w:sz w:val="20"/>
                <w:szCs w:val="20"/>
              </w:rPr>
              <w:t>2</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CC46417" w14:textId="77777777" w:rsidR="001E780E" w:rsidRPr="007C7E36" w:rsidRDefault="001E780E" w:rsidP="001E780E">
            <w:pPr>
              <w:suppressAutoHyphens/>
              <w:autoSpaceDE w:val="0"/>
              <w:autoSpaceDN w:val="0"/>
              <w:adjustRightInd w:val="0"/>
              <w:textAlignment w:val="center"/>
              <w:rPr>
                <w:rFonts w:asciiTheme="minorHAnsi" w:eastAsia="Arial Unicode MS" w:hAnsiTheme="minorHAnsi" w:cstheme="minorBidi"/>
                <w:b/>
                <w:bCs/>
                <w:sz w:val="20"/>
                <w:szCs w:val="20"/>
              </w:rPr>
            </w:pPr>
            <w:r w:rsidRPr="24765D20">
              <w:rPr>
                <w:rFonts w:asciiTheme="minorHAnsi" w:eastAsia="Arial Unicode MS" w:hAnsiTheme="minorHAnsi" w:cstheme="minorBidi"/>
                <w:b/>
                <w:bCs/>
                <w:sz w:val="20"/>
                <w:szCs w:val="20"/>
              </w:rPr>
              <w:t>Carry out preparations for delivering a message around COVID-19.</w:t>
            </w:r>
          </w:p>
          <w:p w14:paraId="6420B5E8" w14:textId="77777777" w:rsidR="00515B59" w:rsidRPr="007C7E36" w:rsidRDefault="00515B59" w:rsidP="00610CEA">
            <w:pPr>
              <w:suppressAutoHyphens/>
              <w:autoSpaceDE w:val="0"/>
              <w:autoSpaceDN w:val="0"/>
              <w:adjustRightInd w:val="0"/>
              <w:textAlignment w:val="center"/>
              <w:rPr>
                <w:rFonts w:asciiTheme="minorHAnsi" w:eastAsia="Arial Unicode MS" w:hAnsiTheme="minorHAnsi" w:cstheme="minorHAnsi"/>
                <w:b/>
                <w:bCs/>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2C36F09D" w14:textId="77777777" w:rsidR="001E780E" w:rsidRPr="007C7E36" w:rsidRDefault="001E780E" w:rsidP="001E780E">
            <w:pPr>
              <w:suppressAutoHyphens/>
              <w:autoSpaceDE w:val="0"/>
              <w:autoSpaceDN w:val="0"/>
              <w:adjustRightInd w:val="0"/>
              <w:textAlignment w:val="center"/>
              <w:rPr>
                <w:rFonts w:asciiTheme="minorHAnsi" w:hAnsiTheme="minorHAnsi" w:cstheme="minorBidi"/>
                <w:color w:val="FF0000"/>
                <w:sz w:val="20"/>
                <w:szCs w:val="20"/>
                <w:lang w:val="en-GB" w:eastAsia="ja-JP"/>
              </w:rPr>
            </w:pPr>
            <w:r w:rsidRPr="24765D20">
              <w:rPr>
                <w:rFonts w:asciiTheme="minorHAnsi" w:hAnsiTheme="minorHAnsi" w:cstheme="minorBidi"/>
                <w:color w:val="FF0000"/>
                <w:sz w:val="20"/>
                <w:szCs w:val="20"/>
                <w:lang w:val="en-GB" w:eastAsia="ja-JP"/>
              </w:rPr>
              <w:t>LO2 Carry out preparations for delivering a message around COVID-19.</w:t>
            </w:r>
          </w:p>
          <w:p w14:paraId="55EF729A" w14:textId="77777777" w:rsidR="00515B59" w:rsidRPr="007C7E36" w:rsidRDefault="00515B59" w:rsidP="00610CEA">
            <w:pPr>
              <w:suppressAutoHyphens/>
              <w:autoSpaceDE w:val="0"/>
              <w:autoSpaceDN w:val="0"/>
              <w:adjustRightInd w:val="0"/>
              <w:textAlignment w:val="center"/>
              <w:rPr>
                <w:rFonts w:asciiTheme="minorHAnsi" w:hAnsiTheme="minorHAnsi" w:cstheme="minorHAnsi"/>
                <w:sz w:val="20"/>
                <w:szCs w:val="20"/>
                <w:lang w:val="en-GB" w:eastAsia="ja-JP"/>
              </w:rPr>
            </w:pPr>
          </w:p>
        </w:tc>
        <w:tc>
          <w:tcPr>
            <w:tcW w:w="6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AA2127" w14:textId="77777777" w:rsidR="00515B59" w:rsidRPr="007C7E36" w:rsidRDefault="00515B59" w:rsidP="00515B59">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2.4 Prepare materials suitable of the COVID-19 message: materials are prepared that can be used in the delivery of the COVID-19 message and are suitable and relevant for the chosen peer group. </w:t>
            </w:r>
          </w:p>
          <w:p w14:paraId="07C69D51" w14:textId="77777777" w:rsidR="00515B59" w:rsidRPr="007C7E36" w:rsidRDefault="00515B59" w:rsidP="00515B59">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2.5 Prepare for anticipated questions, comments and feedback: A range of potential questions, comments and feedback are identified and discussed with possible responses considered;  opportunities to signpost to other sources of reliable information and support identified: potential difference in nature and style of comments typically received through social media and in- person delivery compared and discussed; strategies for managing comments or questions that raise concerns around the wellbeing of a peer discussed with tutor; strategies for knowing how and where to seek support should offensive or upsetting comments be received agreed with tutor; question  </w:t>
            </w:r>
          </w:p>
          <w:p w14:paraId="5E0C584F" w14:textId="77777777" w:rsidR="00515B59" w:rsidRPr="007C7E36" w:rsidRDefault="00515B59" w:rsidP="00610CEA">
            <w:pPr>
              <w:ind w:right="113"/>
              <w:rPr>
                <w:rFonts w:asciiTheme="minorHAnsi" w:eastAsia="Calibri" w:hAnsiTheme="minorHAnsi" w:cstheme="minorHAnsi"/>
                <w:b/>
                <w:bCs/>
                <w:sz w:val="20"/>
                <w:szCs w:val="20"/>
              </w:rPr>
            </w:pPr>
          </w:p>
        </w:tc>
        <w:tc>
          <w:tcPr>
            <w:tcW w:w="4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290FF9" w14:textId="12F8A91F" w:rsidR="00515B59" w:rsidRDefault="005A337E" w:rsidP="00610CEA">
            <w:pPr>
              <w:pStyle w:val="BasicParagraph"/>
              <w:rPr>
                <w:rFonts w:asciiTheme="minorHAnsi" w:hAnsiTheme="minorHAnsi" w:cstheme="minorHAnsi"/>
                <w:color w:val="auto"/>
                <w:sz w:val="20"/>
                <w:szCs w:val="20"/>
              </w:rPr>
            </w:pPr>
            <w:r w:rsidRPr="00B323DE">
              <w:rPr>
                <w:rFonts w:asciiTheme="minorHAnsi" w:hAnsiTheme="minorHAnsi" w:cstheme="minorHAnsi"/>
                <w:b/>
                <w:bCs/>
                <w:color w:val="auto"/>
                <w:sz w:val="20"/>
                <w:szCs w:val="20"/>
              </w:rPr>
              <w:t>Activity</w:t>
            </w:r>
            <w:r w:rsidR="006C2903" w:rsidRPr="00B323DE">
              <w:rPr>
                <w:rFonts w:asciiTheme="minorHAnsi" w:hAnsiTheme="minorHAnsi" w:cstheme="minorHAnsi"/>
                <w:b/>
                <w:bCs/>
                <w:color w:val="auto"/>
                <w:sz w:val="20"/>
                <w:szCs w:val="20"/>
              </w:rPr>
              <w:t xml:space="preserve"> 4</w:t>
            </w:r>
            <w:r w:rsidR="00C33E4D" w:rsidRPr="00B323DE">
              <w:rPr>
                <w:rFonts w:asciiTheme="minorHAnsi" w:hAnsiTheme="minorHAnsi" w:cstheme="minorHAnsi"/>
                <w:b/>
                <w:bCs/>
                <w:color w:val="auto"/>
                <w:sz w:val="20"/>
                <w:szCs w:val="20"/>
              </w:rPr>
              <w:t xml:space="preserve"> continued</w:t>
            </w:r>
            <w:r w:rsidR="00C33E4D" w:rsidRPr="007C7E36">
              <w:rPr>
                <w:rFonts w:asciiTheme="minorHAnsi" w:hAnsiTheme="minorHAnsi" w:cstheme="minorHAnsi"/>
                <w:color w:val="auto"/>
                <w:sz w:val="20"/>
                <w:szCs w:val="20"/>
              </w:rPr>
              <w:t xml:space="preserve">: </w:t>
            </w:r>
            <w:r w:rsidR="006C2903" w:rsidRPr="007C7E36">
              <w:rPr>
                <w:rFonts w:asciiTheme="minorHAnsi" w:hAnsiTheme="minorHAnsi" w:cstheme="minorHAnsi"/>
                <w:color w:val="auto"/>
                <w:sz w:val="20"/>
                <w:szCs w:val="20"/>
              </w:rPr>
              <w:t xml:space="preserve"> </w:t>
            </w:r>
            <w:r w:rsidR="00C33E4D" w:rsidRPr="007C7E36">
              <w:rPr>
                <w:rFonts w:asciiTheme="minorHAnsi" w:hAnsiTheme="minorHAnsi" w:cstheme="minorHAnsi"/>
                <w:color w:val="auto"/>
                <w:sz w:val="20"/>
                <w:szCs w:val="20"/>
              </w:rPr>
              <w:t>4-5</w:t>
            </w:r>
            <w:r w:rsidR="00B323DE">
              <w:rPr>
                <w:rFonts w:asciiTheme="minorHAnsi" w:hAnsiTheme="minorHAnsi" w:cstheme="minorHAnsi"/>
                <w:color w:val="auto"/>
                <w:sz w:val="20"/>
                <w:szCs w:val="20"/>
              </w:rPr>
              <w:t xml:space="preserve"> How is your message going to be delivered?</w:t>
            </w:r>
            <w:r w:rsidR="004921E5">
              <w:rPr>
                <w:rFonts w:asciiTheme="minorHAnsi" w:hAnsiTheme="minorHAnsi" w:cstheme="minorHAnsi"/>
                <w:color w:val="auto"/>
                <w:sz w:val="20"/>
                <w:szCs w:val="20"/>
              </w:rPr>
              <w:t xml:space="preserve"> Students can use any medium they choose to get their message across.</w:t>
            </w:r>
          </w:p>
          <w:p w14:paraId="45BA6C9F" w14:textId="0D966CE4" w:rsidR="00B323DE" w:rsidRDefault="00B323DE" w:rsidP="00B323DE">
            <w:pPr>
              <w:pStyle w:val="BasicParagraph"/>
              <w:numPr>
                <w:ilvl w:val="0"/>
                <w:numId w:val="33"/>
              </w:numPr>
              <w:rPr>
                <w:rFonts w:asciiTheme="minorHAnsi" w:hAnsiTheme="minorHAnsi" w:cstheme="minorHAnsi"/>
                <w:color w:val="auto"/>
                <w:sz w:val="20"/>
                <w:szCs w:val="20"/>
              </w:rPr>
            </w:pPr>
            <w:r>
              <w:rPr>
                <w:rFonts w:asciiTheme="minorHAnsi" w:hAnsiTheme="minorHAnsi" w:cstheme="minorHAnsi"/>
                <w:color w:val="auto"/>
                <w:sz w:val="20"/>
                <w:szCs w:val="20"/>
              </w:rPr>
              <w:t>Link ideas back to previous slides with messages from the Government/NHS/Media</w:t>
            </w:r>
            <w:r w:rsidR="004921E5">
              <w:rPr>
                <w:rFonts w:asciiTheme="minorHAnsi" w:hAnsiTheme="minorHAnsi" w:cstheme="minorHAnsi"/>
                <w:color w:val="auto"/>
                <w:sz w:val="20"/>
                <w:szCs w:val="20"/>
              </w:rPr>
              <w:t xml:space="preserve"> – which did they prefer? Why?  How effective was it?</w:t>
            </w:r>
          </w:p>
          <w:p w14:paraId="630B5A79" w14:textId="0B65A703" w:rsidR="00B323DE" w:rsidRDefault="00B323DE" w:rsidP="00B323DE">
            <w:pPr>
              <w:pStyle w:val="BasicParagraph"/>
              <w:numPr>
                <w:ilvl w:val="0"/>
                <w:numId w:val="33"/>
              </w:numPr>
              <w:rPr>
                <w:rFonts w:asciiTheme="minorHAnsi" w:hAnsiTheme="minorHAnsi" w:cstheme="minorHAnsi"/>
                <w:color w:val="auto"/>
                <w:sz w:val="20"/>
                <w:szCs w:val="20"/>
              </w:rPr>
            </w:pPr>
            <w:r>
              <w:rPr>
                <w:rFonts w:asciiTheme="minorHAnsi" w:hAnsiTheme="minorHAnsi" w:cstheme="minorHAnsi"/>
                <w:color w:val="auto"/>
                <w:sz w:val="20"/>
                <w:szCs w:val="20"/>
              </w:rPr>
              <w:t>You should consider the following:</w:t>
            </w:r>
          </w:p>
          <w:p w14:paraId="516D50C8" w14:textId="77777777" w:rsidR="00B323DE" w:rsidRDefault="00B323DE" w:rsidP="00B323DE">
            <w:pPr>
              <w:pStyle w:val="BasicParagraph"/>
              <w:numPr>
                <w:ilvl w:val="0"/>
                <w:numId w:val="33"/>
              </w:numPr>
              <w:rPr>
                <w:rFonts w:asciiTheme="minorHAnsi" w:hAnsiTheme="minorHAnsi" w:cstheme="minorHAnsi"/>
                <w:color w:val="auto"/>
                <w:sz w:val="20"/>
                <w:szCs w:val="20"/>
              </w:rPr>
            </w:pPr>
            <w:r>
              <w:rPr>
                <w:rFonts w:asciiTheme="minorHAnsi" w:hAnsiTheme="minorHAnsi" w:cstheme="minorHAnsi"/>
                <w:color w:val="auto"/>
                <w:sz w:val="20"/>
                <w:szCs w:val="20"/>
              </w:rPr>
              <w:t>How suitable is your chosen method in helping you to reach your target audience?</w:t>
            </w:r>
          </w:p>
          <w:p w14:paraId="034B88D0" w14:textId="77777777" w:rsidR="00B323DE" w:rsidRDefault="00B323DE" w:rsidP="00B323DE">
            <w:pPr>
              <w:pStyle w:val="BasicParagraph"/>
              <w:numPr>
                <w:ilvl w:val="0"/>
                <w:numId w:val="33"/>
              </w:numPr>
              <w:rPr>
                <w:rFonts w:asciiTheme="minorHAnsi" w:hAnsiTheme="minorHAnsi" w:cstheme="minorHAnsi"/>
                <w:color w:val="auto"/>
                <w:sz w:val="20"/>
                <w:szCs w:val="20"/>
              </w:rPr>
            </w:pPr>
            <w:r>
              <w:rPr>
                <w:rFonts w:asciiTheme="minorHAnsi" w:hAnsiTheme="minorHAnsi" w:cstheme="minorHAnsi"/>
                <w:color w:val="auto"/>
                <w:sz w:val="20"/>
                <w:szCs w:val="20"/>
              </w:rPr>
              <w:t>How easy or difficult is it for people to ask questions/provide feedback?</w:t>
            </w:r>
          </w:p>
          <w:p w14:paraId="5D796C82" w14:textId="77777777" w:rsidR="00B323DE" w:rsidRDefault="00B323DE" w:rsidP="00B323DE">
            <w:pPr>
              <w:pStyle w:val="BasicParagraph"/>
              <w:numPr>
                <w:ilvl w:val="0"/>
                <w:numId w:val="33"/>
              </w:numPr>
              <w:rPr>
                <w:rFonts w:asciiTheme="minorHAnsi" w:hAnsiTheme="minorHAnsi" w:cstheme="minorHAnsi"/>
                <w:color w:val="auto"/>
                <w:sz w:val="20"/>
                <w:szCs w:val="20"/>
              </w:rPr>
            </w:pPr>
            <w:r>
              <w:rPr>
                <w:rFonts w:asciiTheme="minorHAnsi" w:hAnsiTheme="minorHAnsi" w:cstheme="minorHAnsi"/>
                <w:color w:val="auto"/>
                <w:sz w:val="20"/>
                <w:szCs w:val="20"/>
              </w:rPr>
              <w:t>Relevant information?</w:t>
            </w:r>
          </w:p>
          <w:p w14:paraId="3E8DA120" w14:textId="77777777" w:rsidR="00B323DE" w:rsidRDefault="00B323DE" w:rsidP="00B323DE">
            <w:pPr>
              <w:pStyle w:val="BasicParagraph"/>
              <w:numPr>
                <w:ilvl w:val="0"/>
                <w:numId w:val="33"/>
              </w:numPr>
              <w:rPr>
                <w:rFonts w:asciiTheme="minorHAnsi" w:hAnsiTheme="minorHAnsi" w:cstheme="minorHAnsi"/>
                <w:color w:val="auto"/>
                <w:sz w:val="20"/>
                <w:szCs w:val="20"/>
              </w:rPr>
            </w:pPr>
            <w:r>
              <w:rPr>
                <w:rFonts w:asciiTheme="minorHAnsi" w:hAnsiTheme="minorHAnsi" w:cstheme="minorHAnsi"/>
                <w:color w:val="auto"/>
                <w:sz w:val="20"/>
                <w:szCs w:val="20"/>
              </w:rPr>
              <w:t>How regularly can it be updated?</w:t>
            </w:r>
          </w:p>
          <w:p w14:paraId="1AA4AACA" w14:textId="1B35A283" w:rsidR="004921E5" w:rsidRPr="007C7E36" w:rsidRDefault="004921E5" w:rsidP="00B323DE">
            <w:pPr>
              <w:pStyle w:val="BasicParagraph"/>
              <w:numPr>
                <w:ilvl w:val="0"/>
                <w:numId w:val="33"/>
              </w:numPr>
              <w:rPr>
                <w:rFonts w:asciiTheme="minorHAnsi" w:hAnsiTheme="minorHAnsi" w:cstheme="minorHAnsi"/>
                <w:color w:val="auto"/>
                <w:sz w:val="20"/>
                <w:szCs w:val="20"/>
              </w:rPr>
            </w:pPr>
            <w:r>
              <w:rPr>
                <w:rFonts w:asciiTheme="minorHAnsi" w:hAnsiTheme="minorHAnsi" w:cstheme="minorHAnsi"/>
                <w:color w:val="auto"/>
                <w:sz w:val="20"/>
                <w:szCs w:val="20"/>
              </w:rPr>
              <w:t>What materials might you need?</w:t>
            </w:r>
          </w:p>
        </w:tc>
      </w:tr>
      <w:tr w:rsidR="00610CEA" w:rsidRPr="007C7E36" w14:paraId="73912680" w14:textId="77777777" w:rsidTr="24765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04ED0A13" w14:textId="2CE266C3" w:rsidR="00610CEA" w:rsidRPr="007C7E36" w:rsidRDefault="29697B42" w:rsidP="24765D20">
            <w:pPr>
              <w:jc w:val="center"/>
              <w:outlineLvl w:val="0"/>
              <w:rPr>
                <w:rFonts w:asciiTheme="minorHAnsi" w:eastAsia="Arial Unicode MS" w:hAnsiTheme="minorHAnsi" w:cstheme="minorBidi"/>
                <w:b/>
                <w:bCs/>
                <w:color w:val="000000" w:themeColor="text1"/>
                <w:sz w:val="20"/>
                <w:szCs w:val="20"/>
              </w:rPr>
            </w:pPr>
            <w:r w:rsidRPr="24765D20">
              <w:rPr>
                <w:rFonts w:asciiTheme="minorHAnsi" w:eastAsia="Arial Unicode MS" w:hAnsiTheme="minorHAnsi" w:cstheme="minorBidi"/>
                <w:b/>
                <w:bCs/>
                <w:color w:val="000000" w:themeColor="text1"/>
                <w:sz w:val="18"/>
                <w:szCs w:val="18"/>
              </w:rPr>
              <w:t xml:space="preserve">Session </w:t>
            </w:r>
            <w:r w:rsidR="00642608" w:rsidRPr="24765D20">
              <w:rPr>
                <w:rFonts w:asciiTheme="minorHAnsi" w:eastAsia="Arial Unicode MS" w:hAnsiTheme="minorHAnsi" w:cstheme="minorBidi"/>
                <w:b/>
                <w:bCs/>
                <w:color w:val="000000" w:themeColor="text1"/>
                <w:sz w:val="20"/>
                <w:szCs w:val="20"/>
              </w:rPr>
              <w:t>3</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22C9BC83" w14:textId="592898A1" w:rsidR="00610CEA" w:rsidRPr="007C7E36" w:rsidRDefault="00610CEA" w:rsidP="00610CEA">
            <w:pPr>
              <w:suppressAutoHyphens/>
              <w:autoSpaceDE w:val="0"/>
              <w:autoSpaceDN w:val="0"/>
              <w:adjustRightInd w:val="0"/>
              <w:textAlignment w:val="center"/>
              <w:rPr>
                <w:rFonts w:asciiTheme="minorHAnsi" w:eastAsia="Arial Unicode MS" w:hAnsiTheme="minorHAnsi" w:cstheme="minorHAnsi"/>
                <w:b/>
                <w:bCs/>
                <w:sz w:val="20"/>
                <w:szCs w:val="20"/>
              </w:rPr>
            </w:pPr>
            <w:r w:rsidRPr="007C7E36">
              <w:rPr>
                <w:rFonts w:asciiTheme="minorHAnsi" w:eastAsia="Arial Unicode MS" w:hAnsiTheme="minorHAnsi" w:cstheme="minorHAnsi"/>
                <w:b/>
                <w:bCs/>
                <w:sz w:val="20"/>
                <w:szCs w:val="20"/>
              </w:rPr>
              <w:t>Deliver a health message around COVID-</w:t>
            </w:r>
            <w:r w:rsidR="00E25DDB" w:rsidRPr="007C7E36">
              <w:rPr>
                <w:rFonts w:asciiTheme="minorHAnsi" w:eastAsia="Arial Unicode MS" w:hAnsiTheme="minorHAnsi" w:cstheme="minorHAnsi"/>
                <w:b/>
                <w:bCs/>
                <w:sz w:val="20"/>
                <w:szCs w:val="20"/>
              </w:rPr>
              <w:t>19.</w:t>
            </w:r>
          </w:p>
          <w:p w14:paraId="7E53FEE1" w14:textId="7765EC54"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1C28569E" w14:textId="528FA7DD"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6C27B986" w14:textId="4B054DA1"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257FEE62" w14:textId="37E8F7B9"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7F74510A" w14:textId="2C55EEDC"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77B93C12" w14:textId="184269B0"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46DD5530" w14:textId="3419DA85"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5EE0F01D" w14:textId="76687388"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202510EF" w14:textId="49076349"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3B78C5C8" w14:textId="23485077"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2843B1A9" w14:textId="48035E5C"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4447D194" w14:textId="123FF2A9"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3A4CF358" w14:textId="3520486B"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3286F55B" w14:textId="7E7F7EA5"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7C2A70EE" w14:textId="033B575F" w:rsidR="004914A6" w:rsidRPr="007C7E3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16938333" w14:textId="3135B6CB" w:rsidR="004914A6" w:rsidRDefault="004914A6"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74B24E74" w14:textId="77777777" w:rsidR="00AA0A1D" w:rsidRPr="007C7E36" w:rsidRDefault="00AA0A1D"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3051BF1D" w14:textId="77777777" w:rsidR="00610CEA" w:rsidRPr="007C7E36" w:rsidRDefault="00610CEA" w:rsidP="00610CEA">
            <w:pPr>
              <w:suppressAutoHyphens/>
              <w:autoSpaceDE w:val="0"/>
              <w:autoSpaceDN w:val="0"/>
              <w:adjustRightInd w:val="0"/>
              <w:textAlignment w:val="center"/>
              <w:rPr>
                <w:rFonts w:asciiTheme="minorHAnsi" w:eastAsia="Arial Unicode MS" w:hAnsiTheme="minorHAnsi" w:cstheme="minorHAnsi"/>
                <w:b/>
                <w:bCs/>
                <w:sz w:val="20"/>
                <w:szCs w:val="20"/>
              </w:rPr>
            </w:pPr>
          </w:p>
          <w:p w14:paraId="246E85FF" w14:textId="5AFCA523" w:rsidR="004914A6" w:rsidRPr="007C7E36" w:rsidRDefault="004914A6" w:rsidP="004914A6">
            <w:pPr>
              <w:suppressAutoHyphens/>
              <w:autoSpaceDE w:val="0"/>
              <w:autoSpaceDN w:val="0"/>
              <w:adjustRightInd w:val="0"/>
              <w:textAlignment w:val="center"/>
              <w:rPr>
                <w:rFonts w:asciiTheme="minorHAnsi" w:eastAsia="Arial Unicode MS" w:hAnsiTheme="minorHAnsi" w:cstheme="minorHAnsi"/>
                <w:b/>
                <w:bCs/>
                <w:sz w:val="20"/>
                <w:szCs w:val="20"/>
              </w:rPr>
            </w:pPr>
            <w:r w:rsidRPr="007C7E36">
              <w:rPr>
                <w:rFonts w:asciiTheme="minorHAnsi" w:eastAsia="Arial Unicode MS" w:hAnsiTheme="minorHAnsi" w:cstheme="minorHAnsi"/>
                <w:b/>
                <w:bCs/>
                <w:sz w:val="20"/>
                <w:szCs w:val="20"/>
              </w:rPr>
              <w:t xml:space="preserve">Carry out a review of the delivery of the COVID-19 </w:t>
            </w:r>
            <w:r w:rsidR="00E25DDB" w:rsidRPr="007C7E36">
              <w:rPr>
                <w:rFonts w:asciiTheme="minorHAnsi" w:eastAsia="Arial Unicode MS" w:hAnsiTheme="minorHAnsi" w:cstheme="minorHAnsi"/>
                <w:b/>
                <w:bCs/>
                <w:sz w:val="20"/>
                <w:szCs w:val="20"/>
              </w:rPr>
              <w:t>message.</w:t>
            </w:r>
          </w:p>
          <w:p w14:paraId="14A82936" w14:textId="77777777" w:rsidR="00610CEA" w:rsidRPr="007C7E36" w:rsidRDefault="00610CEA" w:rsidP="00B9367B">
            <w:pPr>
              <w:suppressAutoHyphens/>
              <w:autoSpaceDE w:val="0"/>
              <w:autoSpaceDN w:val="0"/>
              <w:adjustRightInd w:val="0"/>
              <w:textAlignment w:val="center"/>
              <w:rPr>
                <w:rFonts w:asciiTheme="minorHAnsi" w:eastAsia="Arial Unicode MS" w:hAnsiTheme="minorHAnsi" w:cstheme="minorHAnsi"/>
                <w:b/>
                <w:bCs/>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0F57FF8C" w14:textId="52453252" w:rsidR="00610CEA" w:rsidRPr="007C7E36" w:rsidRDefault="00610CEA" w:rsidP="00610CEA">
            <w:pPr>
              <w:suppressAutoHyphens/>
              <w:autoSpaceDE w:val="0"/>
              <w:autoSpaceDN w:val="0"/>
              <w:adjustRightInd w:val="0"/>
              <w:textAlignment w:val="center"/>
              <w:rPr>
                <w:rFonts w:asciiTheme="minorHAnsi" w:hAnsiTheme="minorHAnsi" w:cstheme="minorHAnsi"/>
                <w:color w:val="FF0000"/>
                <w:sz w:val="20"/>
                <w:szCs w:val="20"/>
                <w:lang w:val="en-GB" w:eastAsia="ja-JP"/>
              </w:rPr>
            </w:pPr>
            <w:r w:rsidRPr="007C7E36">
              <w:rPr>
                <w:rFonts w:asciiTheme="minorHAnsi" w:hAnsiTheme="minorHAnsi" w:cstheme="minorHAnsi"/>
                <w:color w:val="FF0000"/>
                <w:sz w:val="20"/>
                <w:szCs w:val="20"/>
                <w:lang w:val="en-GB" w:eastAsia="ja-JP"/>
              </w:rPr>
              <w:lastRenderedPageBreak/>
              <w:t>LO3 Deliver a message around COVID-</w:t>
            </w:r>
            <w:r w:rsidR="00E25DDB" w:rsidRPr="007C7E36">
              <w:rPr>
                <w:rFonts w:asciiTheme="minorHAnsi" w:hAnsiTheme="minorHAnsi" w:cstheme="minorHAnsi"/>
                <w:color w:val="FF0000"/>
                <w:sz w:val="20"/>
                <w:szCs w:val="20"/>
                <w:lang w:val="en-GB" w:eastAsia="ja-JP"/>
              </w:rPr>
              <w:t>19.</w:t>
            </w:r>
          </w:p>
          <w:p w14:paraId="050E612D" w14:textId="13B2A370" w:rsidR="004914A6" w:rsidRPr="007C7E36" w:rsidRDefault="004914A6" w:rsidP="00610CEA">
            <w:pPr>
              <w:suppressAutoHyphens/>
              <w:autoSpaceDE w:val="0"/>
              <w:autoSpaceDN w:val="0"/>
              <w:adjustRightInd w:val="0"/>
              <w:textAlignment w:val="center"/>
              <w:rPr>
                <w:rFonts w:asciiTheme="minorHAnsi" w:hAnsiTheme="minorHAnsi" w:cstheme="minorHAnsi"/>
                <w:color w:val="FF0000"/>
                <w:sz w:val="20"/>
                <w:szCs w:val="20"/>
                <w:lang w:val="en-GB" w:eastAsia="ja-JP"/>
              </w:rPr>
            </w:pPr>
          </w:p>
          <w:p w14:paraId="4734B9FB" w14:textId="4CCFB829"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57D8DEE6" w14:textId="35EC0DE0"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3BDD0891" w14:textId="299E7360"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3EBCF567" w14:textId="721F4DDA"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35FA9171" w14:textId="68AA6F98"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6D88085C" w14:textId="16B5B214"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537D5818" w14:textId="0AA97EB8"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236EFED6" w14:textId="74330EBD"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65C94EEF" w14:textId="76E624C7"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761DCD17" w14:textId="7051F3A6"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12FD10BB" w14:textId="11779F4B"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3526AD0E" w14:textId="27C9BD64"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01736DDD" w14:textId="444A642B"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74F197E4" w14:textId="735CFC10"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513EE3ED" w14:textId="74BAED83"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4236A271" w14:textId="190C466B" w:rsidR="004914A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06F64806" w14:textId="77777777" w:rsidR="00AA0A1D" w:rsidRPr="007C7E36" w:rsidRDefault="00AA0A1D"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0FCB668A" w14:textId="77777777" w:rsidR="004914A6" w:rsidRPr="007C7E36" w:rsidRDefault="004914A6" w:rsidP="00610CEA">
            <w:pPr>
              <w:suppressAutoHyphens/>
              <w:autoSpaceDE w:val="0"/>
              <w:autoSpaceDN w:val="0"/>
              <w:adjustRightInd w:val="0"/>
              <w:textAlignment w:val="center"/>
              <w:rPr>
                <w:rFonts w:asciiTheme="minorHAnsi" w:hAnsiTheme="minorHAnsi" w:cstheme="minorHAnsi"/>
                <w:sz w:val="20"/>
                <w:szCs w:val="20"/>
                <w:lang w:val="en-GB" w:eastAsia="ja-JP"/>
              </w:rPr>
            </w:pPr>
          </w:p>
          <w:p w14:paraId="0EEE104F" w14:textId="174D9E79" w:rsidR="004914A6" w:rsidRPr="007C7E36" w:rsidRDefault="004914A6" w:rsidP="004914A6">
            <w:pPr>
              <w:suppressAutoHyphens/>
              <w:autoSpaceDE w:val="0"/>
              <w:autoSpaceDN w:val="0"/>
              <w:adjustRightInd w:val="0"/>
              <w:textAlignment w:val="center"/>
              <w:rPr>
                <w:rFonts w:asciiTheme="minorHAnsi" w:hAnsiTheme="minorHAnsi" w:cstheme="minorHAnsi"/>
                <w:color w:val="FF0000"/>
                <w:sz w:val="20"/>
                <w:szCs w:val="20"/>
                <w:lang w:val="en-GB" w:eastAsia="ja-JP"/>
              </w:rPr>
            </w:pPr>
            <w:r w:rsidRPr="007C7E36">
              <w:rPr>
                <w:rFonts w:asciiTheme="minorHAnsi" w:hAnsiTheme="minorHAnsi" w:cstheme="minorHAnsi"/>
                <w:color w:val="FF0000"/>
                <w:sz w:val="20"/>
                <w:szCs w:val="20"/>
                <w:lang w:val="en-GB" w:eastAsia="ja-JP"/>
              </w:rPr>
              <w:t xml:space="preserve">LO4 Carry out a review of the delivery of the COVID-19 </w:t>
            </w:r>
            <w:r w:rsidR="00E25DDB" w:rsidRPr="007C7E36">
              <w:rPr>
                <w:rFonts w:asciiTheme="minorHAnsi" w:hAnsiTheme="minorHAnsi" w:cstheme="minorHAnsi"/>
                <w:color w:val="FF0000"/>
                <w:sz w:val="20"/>
                <w:szCs w:val="20"/>
                <w:lang w:val="en-GB" w:eastAsia="ja-JP"/>
              </w:rPr>
              <w:t>message.</w:t>
            </w:r>
          </w:p>
          <w:p w14:paraId="1241B9D6" w14:textId="77777777" w:rsidR="00610CEA" w:rsidRPr="007C7E36" w:rsidRDefault="00610CEA" w:rsidP="00B9367B">
            <w:pPr>
              <w:suppressAutoHyphens/>
              <w:autoSpaceDE w:val="0"/>
              <w:autoSpaceDN w:val="0"/>
              <w:adjustRightInd w:val="0"/>
              <w:textAlignment w:val="center"/>
              <w:rPr>
                <w:rFonts w:asciiTheme="minorHAnsi" w:hAnsiTheme="minorHAnsi" w:cstheme="minorHAnsi"/>
                <w:sz w:val="20"/>
                <w:szCs w:val="20"/>
                <w:lang w:val="en-GB" w:eastAsia="ja-JP"/>
              </w:rPr>
            </w:pPr>
          </w:p>
        </w:tc>
        <w:tc>
          <w:tcPr>
            <w:tcW w:w="6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425E89" w14:textId="77777777" w:rsidR="00610CEA" w:rsidRPr="007C7E36" w:rsidRDefault="00610CEA" w:rsidP="00610CEA">
            <w:pPr>
              <w:ind w:right="113"/>
              <w:rPr>
                <w:rFonts w:asciiTheme="minorHAnsi" w:eastAsia="Calibri" w:hAnsiTheme="minorHAnsi" w:cstheme="minorHAnsi"/>
                <w:b/>
                <w:bCs/>
                <w:sz w:val="20"/>
                <w:szCs w:val="20"/>
              </w:rPr>
            </w:pPr>
            <w:r w:rsidRPr="007C7E36">
              <w:rPr>
                <w:rFonts w:asciiTheme="minorHAnsi" w:eastAsia="Calibri" w:hAnsiTheme="minorHAnsi" w:cstheme="minorHAnsi"/>
                <w:b/>
                <w:bCs/>
                <w:sz w:val="20"/>
                <w:szCs w:val="20"/>
              </w:rPr>
              <w:lastRenderedPageBreak/>
              <w:t xml:space="preserve">3 Deliver a COVID-19 message </w:t>
            </w:r>
          </w:p>
          <w:p w14:paraId="21316AD7" w14:textId="77777777" w:rsidR="00610CEA" w:rsidRPr="007C7E36" w:rsidRDefault="00610CEA" w:rsidP="00610CEA">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3.1 Explain the role: reference to roles, responsibilities and boundaries highlighted in AC 1.4. </w:t>
            </w:r>
          </w:p>
          <w:p w14:paraId="7FDC6F00" w14:textId="77777777" w:rsidR="00610CEA" w:rsidRPr="007C7E36" w:rsidRDefault="00610CEA" w:rsidP="00610CEA">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3.2 Present a positive message: the COVID-19 message is presented to the chosen peer or group, including a rationale or justification of the topic in language that is appropriate to the audience and the topic of COVID-19; the message is presented in a positive way. </w:t>
            </w:r>
          </w:p>
          <w:p w14:paraId="469B5C58" w14:textId="77777777" w:rsidR="00610CEA" w:rsidRPr="007C7E36" w:rsidRDefault="00610CEA" w:rsidP="00610CEA">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3.3 Style of delivery: style of delivery is appropriate to the topic as well as the needs and interests of the target audience. </w:t>
            </w:r>
          </w:p>
          <w:p w14:paraId="513273DC" w14:textId="77777777" w:rsidR="00610CEA" w:rsidRPr="007C7E36" w:rsidRDefault="00610CEA" w:rsidP="00610CEA">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3.4 Consider questions, comments and feedback: use of empathy to understand the viewpoint of a respondent; acknowledgement that COVID-19 and the associated pandemic are complex issues; questions are responded to in an appropriate manner; questions, comment and </w:t>
            </w:r>
            <w:r w:rsidRPr="007C7E36">
              <w:rPr>
                <w:rFonts w:asciiTheme="minorHAnsi" w:eastAsia="Calibri" w:hAnsiTheme="minorHAnsi" w:cstheme="minorHAnsi"/>
                <w:sz w:val="20"/>
                <w:szCs w:val="20"/>
              </w:rPr>
              <w:lastRenderedPageBreak/>
              <w:t xml:space="preserve">feedback that raise concerns are passed onto tutor through process agreed in 2.5.  </w:t>
            </w:r>
          </w:p>
          <w:p w14:paraId="17939B3C" w14:textId="77777777" w:rsidR="00610CEA" w:rsidRPr="007C7E36" w:rsidRDefault="00610CEA" w:rsidP="00610CEA">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3.5 Signpost to reliable sources: Audience signposted to the reliable sources of support and information around COVID-19 identified in 2.5 where necessary. </w:t>
            </w:r>
          </w:p>
          <w:p w14:paraId="6828C4D7" w14:textId="77777777" w:rsidR="004914A6" w:rsidRPr="007C7E36" w:rsidRDefault="004914A6" w:rsidP="004914A6">
            <w:pPr>
              <w:ind w:right="113"/>
              <w:rPr>
                <w:rFonts w:asciiTheme="minorHAnsi" w:eastAsia="Calibri" w:hAnsiTheme="minorHAnsi" w:cstheme="minorHAnsi"/>
                <w:b/>
                <w:bCs/>
                <w:sz w:val="20"/>
                <w:szCs w:val="20"/>
              </w:rPr>
            </w:pPr>
          </w:p>
          <w:p w14:paraId="4847C106" w14:textId="77777777" w:rsidR="004914A6" w:rsidRPr="007C7E36" w:rsidRDefault="004914A6" w:rsidP="004914A6">
            <w:pPr>
              <w:ind w:right="113"/>
              <w:rPr>
                <w:rFonts w:asciiTheme="minorHAnsi" w:eastAsia="Calibri" w:hAnsiTheme="minorHAnsi" w:cstheme="minorHAnsi"/>
                <w:b/>
                <w:bCs/>
                <w:sz w:val="20"/>
                <w:szCs w:val="20"/>
              </w:rPr>
            </w:pPr>
          </w:p>
          <w:p w14:paraId="7EC18A1C" w14:textId="49A05FE1" w:rsidR="004914A6" w:rsidRPr="007C7E36" w:rsidRDefault="004914A6" w:rsidP="004914A6">
            <w:pPr>
              <w:ind w:right="113"/>
              <w:rPr>
                <w:rFonts w:asciiTheme="minorHAnsi" w:eastAsia="Calibri" w:hAnsiTheme="minorHAnsi" w:cstheme="minorHAnsi"/>
                <w:b/>
                <w:bCs/>
                <w:sz w:val="20"/>
                <w:szCs w:val="20"/>
              </w:rPr>
            </w:pPr>
            <w:r w:rsidRPr="007C7E36">
              <w:rPr>
                <w:rFonts w:asciiTheme="minorHAnsi" w:eastAsia="Calibri" w:hAnsiTheme="minorHAnsi" w:cstheme="minorHAnsi"/>
                <w:b/>
                <w:bCs/>
                <w:sz w:val="20"/>
                <w:szCs w:val="20"/>
              </w:rPr>
              <w:t xml:space="preserve">4 Carry out a review of the delivery of the COVID-19 </w:t>
            </w:r>
            <w:r w:rsidR="00E25DDB" w:rsidRPr="007C7E36">
              <w:rPr>
                <w:rFonts w:asciiTheme="minorHAnsi" w:eastAsia="Calibri" w:hAnsiTheme="minorHAnsi" w:cstheme="minorHAnsi"/>
                <w:b/>
                <w:bCs/>
                <w:sz w:val="20"/>
                <w:szCs w:val="20"/>
              </w:rPr>
              <w:t>message.</w:t>
            </w:r>
            <w:r w:rsidRPr="007C7E36">
              <w:rPr>
                <w:rFonts w:asciiTheme="minorHAnsi" w:eastAsia="Calibri" w:hAnsiTheme="minorHAnsi" w:cstheme="minorHAnsi"/>
                <w:b/>
                <w:bCs/>
                <w:sz w:val="20"/>
                <w:szCs w:val="20"/>
              </w:rPr>
              <w:t xml:space="preserve"> </w:t>
            </w:r>
          </w:p>
          <w:p w14:paraId="61DC4623" w14:textId="77777777" w:rsidR="004914A6" w:rsidRPr="007C7E36" w:rsidRDefault="004914A6" w:rsidP="004914A6">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4.1 Assess the strengths: determine which elements of the COVID-19 message went well, including content, pitch, structure, interaction based on feedback from sources such as mentors, </w:t>
            </w:r>
            <w:proofErr w:type="gramStart"/>
            <w:r w:rsidRPr="007C7E36">
              <w:rPr>
                <w:rFonts w:asciiTheme="minorHAnsi" w:eastAsia="Calibri" w:hAnsiTheme="minorHAnsi" w:cstheme="minorHAnsi"/>
                <w:sz w:val="20"/>
                <w:szCs w:val="20"/>
              </w:rPr>
              <w:t>peers</w:t>
            </w:r>
            <w:proofErr w:type="gramEnd"/>
            <w:r w:rsidRPr="007C7E36">
              <w:rPr>
                <w:rFonts w:asciiTheme="minorHAnsi" w:eastAsia="Calibri" w:hAnsiTheme="minorHAnsi" w:cstheme="minorHAnsi"/>
                <w:sz w:val="20"/>
                <w:szCs w:val="20"/>
              </w:rPr>
              <w:t xml:space="preserve"> and audience members. </w:t>
            </w:r>
          </w:p>
          <w:p w14:paraId="5A7B9131" w14:textId="77777777" w:rsidR="004914A6" w:rsidRPr="007C7E36" w:rsidRDefault="004914A6" w:rsidP="004914A6">
            <w:pPr>
              <w:ind w:right="113"/>
              <w:rPr>
                <w:rFonts w:asciiTheme="minorHAnsi" w:eastAsia="Calibri" w:hAnsiTheme="minorHAnsi" w:cstheme="minorHAnsi"/>
                <w:sz w:val="20"/>
                <w:szCs w:val="20"/>
              </w:rPr>
            </w:pPr>
            <w:r w:rsidRPr="007C7E36">
              <w:rPr>
                <w:rFonts w:asciiTheme="minorHAnsi" w:eastAsia="Calibri" w:hAnsiTheme="minorHAnsi" w:cstheme="minorHAnsi"/>
                <w:sz w:val="20"/>
                <w:szCs w:val="20"/>
              </w:rPr>
              <w:t xml:space="preserve">4.2 Assess what could be improved: determine which elements of the COVID-19 message could be improved in areas such as justification of topic, tone, relevance to audience and level of interaction based on based on feedback from sources such as mentors, peers and audience members. </w:t>
            </w:r>
          </w:p>
          <w:p w14:paraId="7E830993" w14:textId="77777777" w:rsidR="00610CEA" w:rsidRPr="007C7E36" w:rsidRDefault="00610CEA" w:rsidP="00B9367B">
            <w:pPr>
              <w:ind w:right="113"/>
              <w:rPr>
                <w:rFonts w:asciiTheme="minorHAnsi" w:eastAsia="Calibri" w:hAnsiTheme="minorHAnsi" w:cstheme="minorHAnsi"/>
                <w:b/>
                <w:bCs/>
                <w:sz w:val="20"/>
                <w:szCs w:val="20"/>
              </w:rPr>
            </w:pPr>
          </w:p>
        </w:tc>
        <w:tc>
          <w:tcPr>
            <w:tcW w:w="4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73FB3A" w14:textId="1611F0B3" w:rsidR="00610CEA" w:rsidRPr="004921E5" w:rsidRDefault="005A337E" w:rsidP="00610CEA">
            <w:pPr>
              <w:pStyle w:val="BasicParagraph"/>
              <w:rPr>
                <w:rFonts w:asciiTheme="minorHAnsi" w:hAnsiTheme="minorHAnsi" w:cstheme="minorHAnsi"/>
                <w:b/>
                <w:bCs/>
                <w:color w:val="auto"/>
                <w:sz w:val="20"/>
                <w:szCs w:val="20"/>
              </w:rPr>
            </w:pPr>
            <w:r w:rsidRPr="004921E5">
              <w:rPr>
                <w:rFonts w:asciiTheme="minorHAnsi" w:hAnsiTheme="minorHAnsi" w:cstheme="minorHAnsi"/>
                <w:b/>
                <w:bCs/>
                <w:color w:val="auto"/>
                <w:sz w:val="20"/>
                <w:szCs w:val="20"/>
              </w:rPr>
              <w:lastRenderedPageBreak/>
              <w:t>Activity</w:t>
            </w:r>
            <w:r w:rsidR="00C33E4D" w:rsidRPr="004921E5">
              <w:rPr>
                <w:rFonts w:asciiTheme="minorHAnsi" w:hAnsiTheme="minorHAnsi" w:cstheme="minorHAnsi"/>
                <w:b/>
                <w:bCs/>
                <w:color w:val="auto"/>
                <w:sz w:val="20"/>
                <w:szCs w:val="20"/>
              </w:rPr>
              <w:t xml:space="preserve"> 5</w:t>
            </w:r>
            <w:r w:rsidR="00C33E4D" w:rsidRPr="007C7E36">
              <w:rPr>
                <w:rFonts w:asciiTheme="minorHAnsi" w:hAnsiTheme="minorHAnsi" w:cstheme="minorHAnsi"/>
                <w:color w:val="auto"/>
                <w:sz w:val="20"/>
                <w:szCs w:val="20"/>
              </w:rPr>
              <w:t>:</w:t>
            </w:r>
            <w:r w:rsidR="004921E5">
              <w:rPr>
                <w:rFonts w:asciiTheme="minorHAnsi" w:hAnsiTheme="minorHAnsi" w:cstheme="minorHAnsi"/>
                <w:color w:val="auto"/>
                <w:sz w:val="20"/>
                <w:szCs w:val="20"/>
              </w:rPr>
              <w:t xml:space="preserve"> Students should consider and use the </w:t>
            </w:r>
            <w:r w:rsidR="004921E5" w:rsidRPr="004921E5">
              <w:rPr>
                <w:rFonts w:asciiTheme="minorHAnsi" w:hAnsiTheme="minorHAnsi" w:cstheme="minorHAnsi"/>
                <w:b/>
                <w:bCs/>
                <w:color w:val="auto"/>
                <w:sz w:val="20"/>
                <w:szCs w:val="20"/>
              </w:rPr>
              <w:t>following criteria</w:t>
            </w:r>
            <w:r w:rsidR="004921E5">
              <w:rPr>
                <w:rFonts w:asciiTheme="minorHAnsi" w:hAnsiTheme="minorHAnsi" w:cstheme="minorHAnsi"/>
                <w:color w:val="auto"/>
                <w:sz w:val="20"/>
                <w:szCs w:val="20"/>
              </w:rPr>
              <w:t xml:space="preserve"> to present their message: </w:t>
            </w:r>
            <w:r w:rsidR="004921E5" w:rsidRPr="004921E5">
              <w:rPr>
                <w:rFonts w:asciiTheme="minorHAnsi" w:hAnsiTheme="minorHAnsi" w:cstheme="minorHAnsi"/>
                <w:b/>
                <w:bCs/>
                <w:color w:val="auto"/>
                <w:sz w:val="20"/>
                <w:szCs w:val="20"/>
              </w:rPr>
              <w:t xml:space="preserve">Teachers will use </w:t>
            </w:r>
            <w:r w:rsidR="002512EA" w:rsidRPr="004921E5">
              <w:rPr>
                <w:rFonts w:asciiTheme="minorHAnsi" w:hAnsiTheme="minorHAnsi" w:cstheme="minorHAnsi"/>
                <w:b/>
                <w:bCs/>
                <w:color w:val="auto"/>
                <w:sz w:val="20"/>
                <w:szCs w:val="20"/>
              </w:rPr>
              <w:t>these criteria</w:t>
            </w:r>
            <w:r w:rsidR="004921E5" w:rsidRPr="004921E5">
              <w:rPr>
                <w:rFonts w:asciiTheme="minorHAnsi" w:hAnsiTheme="minorHAnsi" w:cstheme="minorHAnsi"/>
                <w:b/>
                <w:bCs/>
                <w:color w:val="auto"/>
                <w:sz w:val="20"/>
                <w:szCs w:val="20"/>
              </w:rPr>
              <w:t xml:space="preserve"> for the Student assessment – see specification</w:t>
            </w:r>
          </w:p>
          <w:p w14:paraId="04A2F830" w14:textId="2E5550A9" w:rsidR="004921E5" w:rsidRDefault="004921E5" w:rsidP="004921E5">
            <w:pPr>
              <w:pStyle w:val="Basic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Explain the role of the COVID-19 Young Health Champion</w:t>
            </w:r>
          </w:p>
          <w:p w14:paraId="1A043E10" w14:textId="0FBAB383" w:rsidR="004921E5" w:rsidRDefault="004921E5" w:rsidP="004921E5">
            <w:pPr>
              <w:pStyle w:val="Basic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Use positive and appropriate language</w:t>
            </w:r>
          </w:p>
          <w:p w14:paraId="08856476" w14:textId="2AF621F6" w:rsidR="004921E5" w:rsidRDefault="004921E5" w:rsidP="004921E5">
            <w:pPr>
              <w:pStyle w:val="Basic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Deliver their message in an appropriate way</w:t>
            </w:r>
          </w:p>
          <w:p w14:paraId="3F81A72B" w14:textId="1853B574" w:rsidR="004921E5" w:rsidRDefault="004921E5" w:rsidP="004921E5">
            <w:pPr>
              <w:pStyle w:val="Basic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Respond to questions/comments/feedback in a considered way</w:t>
            </w:r>
          </w:p>
          <w:p w14:paraId="40D1996E" w14:textId="30D28C0E" w:rsidR="004921E5" w:rsidRPr="007C7E36" w:rsidRDefault="004921E5" w:rsidP="004921E5">
            <w:pPr>
              <w:pStyle w:val="Basic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lastRenderedPageBreak/>
              <w:t>Signpost to additional sources of reliable information and support.</w:t>
            </w:r>
          </w:p>
          <w:p w14:paraId="273DA69A" w14:textId="77777777" w:rsidR="004914A6" w:rsidRPr="007C7E36" w:rsidRDefault="004914A6" w:rsidP="00610CEA">
            <w:pPr>
              <w:pStyle w:val="BasicParagraph"/>
              <w:rPr>
                <w:rFonts w:asciiTheme="minorHAnsi" w:hAnsiTheme="minorHAnsi" w:cstheme="minorHAnsi"/>
                <w:color w:val="auto"/>
                <w:sz w:val="20"/>
                <w:szCs w:val="20"/>
              </w:rPr>
            </w:pPr>
          </w:p>
          <w:p w14:paraId="750B9159" w14:textId="7778A7A2" w:rsidR="004914A6" w:rsidRDefault="004914A6" w:rsidP="00610CEA">
            <w:pPr>
              <w:pStyle w:val="BasicParagraph"/>
              <w:rPr>
                <w:rFonts w:asciiTheme="minorHAnsi" w:hAnsiTheme="minorHAnsi" w:cstheme="minorHAnsi"/>
                <w:color w:val="auto"/>
                <w:sz w:val="20"/>
                <w:szCs w:val="20"/>
              </w:rPr>
            </w:pPr>
          </w:p>
          <w:p w14:paraId="6AC3D67A" w14:textId="77777777" w:rsidR="00AA0A1D" w:rsidRPr="007C7E36" w:rsidRDefault="00AA0A1D" w:rsidP="00610CEA">
            <w:pPr>
              <w:pStyle w:val="BasicParagraph"/>
              <w:rPr>
                <w:rFonts w:asciiTheme="minorHAnsi" w:hAnsiTheme="minorHAnsi" w:cstheme="minorHAnsi"/>
                <w:color w:val="auto"/>
                <w:sz w:val="20"/>
                <w:szCs w:val="20"/>
              </w:rPr>
            </w:pPr>
          </w:p>
          <w:p w14:paraId="7CF737AA" w14:textId="77777777" w:rsidR="004914A6" w:rsidRPr="007C7E36" w:rsidRDefault="004914A6" w:rsidP="00610CEA">
            <w:pPr>
              <w:pStyle w:val="BasicParagraph"/>
              <w:rPr>
                <w:rFonts w:asciiTheme="minorHAnsi" w:hAnsiTheme="minorHAnsi" w:cstheme="minorHAnsi"/>
                <w:color w:val="auto"/>
                <w:sz w:val="20"/>
                <w:szCs w:val="20"/>
              </w:rPr>
            </w:pPr>
          </w:p>
          <w:p w14:paraId="0ACA5905" w14:textId="77777777" w:rsidR="004914A6" w:rsidRDefault="00537A7D" w:rsidP="00610CEA">
            <w:pPr>
              <w:pStyle w:val="BasicParagraph"/>
              <w:rPr>
                <w:rFonts w:asciiTheme="minorHAnsi" w:eastAsia="Arial Unicode MS" w:hAnsiTheme="minorHAnsi" w:cstheme="minorHAnsi"/>
                <w:b/>
                <w:bCs/>
                <w:color w:val="auto"/>
                <w:sz w:val="20"/>
                <w:szCs w:val="20"/>
              </w:rPr>
            </w:pPr>
            <w:r>
              <w:rPr>
                <w:rFonts w:asciiTheme="minorHAnsi" w:eastAsia="Arial Unicode MS" w:hAnsiTheme="minorHAnsi" w:cstheme="minorHAnsi"/>
                <w:b/>
                <w:bCs/>
                <w:color w:val="auto"/>
                <w:sz w:val="20"/>
                <w:szCs w:val="20"/>
              </w:rPr>
              <w:t>Activity</w:t>
            </w:r>
            <w:r w:rsidR="004914A6" w:rsidRPr="007C7E36">
              <w:rPr>
                <w:rFonts w:asciiTheme="minorHAnsi" w:eastAsia="Arial Unicode MS" w:hAnsiTheme="minorHAnsi" w:cstheme="minorHAnsi"/>
                <w:b/>
                <w:bCs/>
                <w:color w:val="auto"/>
                <w:sz w:val="20"/>
                <w:szCs w:val="20"/>
              </w:rPr>
              <w:t xml:space="preserve"> 6:</w:t>
            </w:r>
            <w:r>
              <w:rPr>
                <w:rFonts w:asciiTheme="minorHAnsi" w:eastAsia="Arial Unicode MS" w:hAnsiTheme="minorHAnsi" w:cstheme="minorHAnsi"/>
                <w:b/>
                <w:bCs/>
                <w:color w:val="auto"/>
                <w:sz w:val="20"/>
                <w:szCs w:val="20"/>
              </w:rPr>
              <w:t xml:space="preserve"> Carry out a review of the delivery of the COVID-19 message.</w:t>
            </w:r>
          </w:p>
          <w:p w14:paraId="4A849B22" w14:textId="77777777" w:rsidR="00537A7D" w:rsidRDefault="00537A7D" w:rsidP="00610CEA">
            <w:pPr>
              <w:pStyle w:val="BasicParagraph"/>
              <w:rPr>
                <w:rFonts w:asciiTheme="minorHAnsi" w:eastAsia="Arial Unicode MS" w:hAnsiTheme="minorHAnsi" w:cstheme="minorHAnsi"/>
                <w:b/>
                <w:bCs/>
                <w:color w:val="auto"/>
                <w:sz w:val="20"/>
                <w:szCs w:val="20"/>
              </w:rPr>
            </w:pPr>
            <w:r>
              <w:rPr>
                <w:rFonts w:asciiTheme="minorHAnsi" w:eastAsia="Arial Unicode MS" w:hAnsiTheme="minorHAnsi" w:cstheme="minorHAnsi"/>
                <w:b/>
                <w:bCs/>
                <w:color w:val="auto"/>
                <w:sz w:val="20"/>
                <w:szCs w:val="20"/>
              </w:rPr>
              <w:t>This activity could be completed directly after the presentation of the message.</w:t>
            </w:r>
          </w:p>
          <w:p w14:paraId="7596410F" w14:textId="77777777" w:rsidR="00537A7D" w:rsidRDefault="00537A7D" w:rsidP="00537A7D">
            <w:pPr>
              <w:pStyle w:val="BasicParagraph"/>
              <w:numPr>
                <w:ilvl w:val="0"/>
                <w:numId w:val="35"/>
              </w:numPr>
              <w:rPr>
                <w:rFonts w:asciiTheme="minorHAnsi" w:hAnsiTheme="minorHAnsi" w:cstheme="minorHAnsi"/>
                <w:color w:val="auto"/>
                <w:sz w:val="20"/>
                <w:szCs w:val="20"/>
              </w:rPr>
            </w:pPr>
            <w:r>
              <w:rPr>
                <w:rFonts w:asciiTheme="minorHAnsi" w:hAnsiTheme="minorHAnsi" w:cstheme="minorHAnsi"/>
                <w:color w:val="auto"/>
                <w:sz w:val="20"/>
                <w:szCs w:val="20"/>
              </w:rPr>
              <w:t>Students should consider: Positive aspects of their delivery and Aspects to work on.</w:t>
            </w:r>
          </w:p>
          <w:p w14:paraId="6EFFABC9" w14:textId="77777777" w:rsidR="00537A7D" w:rsidRDefault="00537A7D" w:rsidP="00537A7D">
            <w:pPr>
              <w:pStyle w:val="BasicParagraph"/>
              <w:numPr>
                <w:ilvl w:val="0"/>
                <w:numId w:val="35"/>
              </w:numPr>
              <w:rPr>
                <w:rFonts w:asciiTheme="minorHAnsi" w:hAnsiTheme="minorHAnsi" w:cstheme="minorHAnsi"/>
                <w:color w:val="auto"/>
                <w:sz w:val="20"/>
                <w:szCs w:val="20"/>
              </w:rPr>
            </w:pPr>
            <w:r>
              <w:rPr>
                <w:rFonts w:asciiTheme="minorHAnsi" w:hAnsiTheme="minorHAnsi" w:cstheme="minorHAnsi"/>
                <w:color w:val="auto"/>
                <w:sz w:val="20"/>
                <w:szCs w:val="20"/>
              </w:rPr>
              <w:t>An audience member should do the same as above.</w:t>
            </w:r>
          </w:p>
          <w:p w14:paraId="04134D82" w14:textId="1BD03FEC" w:rsidR="00537A7D" w:rsidRPr="007C7E36" w:rsidRDefault="00537A7D" w:rsidP="00537A7D">
            <w:pPr>
              <w:pStyle w:val="BasicParagraph"/>
              <w:numPr>
                <w:ilvl w:val="0"/>
                <w:numId w:val="35"/>
              </w:numPr>
              <w:rPr>
                <w:rFonts w:asciiTheme="minorHAnsi" w:hAnsiTheme="minorHAnsi" w:cstheme="minorHAnsi"/>
                <w:color w:val="auto"/>
                <w:sz w:val="20"/>
                <w:szCs w:val="20"/>
              </w:rPr>
            </w:pPr>
            <w:r>
              <w:rPr>
                <w:rFonts w:asciiTheme="minorHAnsi" w:hAnsiTheme="minorHAnsi" w:cstheme="minorHAnsi"/>
                <w:color w:val="auto"/>
                <w:sz w:val="20"/>
                <w:szCs w:val="20"/>
              </w:rPr>
              <w:t>Teacher should also complete the two criteria.</w:t>
            </w:r>
          </w:p>
        </w:tc>
      </w:tr>
      <w:tr w:rsidR="00CB660B" w:rsidRPr="007C7E36" w14:paraId="760B02F0" w14:textId="77777777" w:rsidTr="24765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F675B0A" w14:textId="77777777" w:rsidR="00CB660B" w:rsidRPr="007C7E36" w:rsidRDefault="00CB660B" w:rsidP="00CB660B">
            <w:pPr>
              <w:jc w:val="center"/>
              <w:outlineLvl w:val="0"/>
              <w:rPr>
                <w:rFonts w:asciiTheme="minorHAnsi" w:eastAsia="Arial Unicode MS" w:hAnsiTheme="minorHAnsi" w:cstheme="minorHAnsi"/>
                <w:b/>
                <w:bCs/>
                <w:color w:val="000000" w:themeColor="text1"/>
                <w:sz w:val="20"/>
                <w:szCs w:val="20"/>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B1C5FA1" w14:textId="77777777" w:rsidR="00CB660B" w:rsidRPr="007C7E36" w:rsidRDefault="00CB660B" w:rsidP="00CB660B">
            <w:pPr>
              <w:outlineLvl w:val="0"/>
              <w:rPr>
                <w:rFonts w:asciiTheme="minorHAnsi" w:eastAsia="Arial Unicode MS" w:hAnsiTheme="minorHAnsi" w:cstheme="minorHAnsi"/>
                <w:b/>
                <w:bCs/>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A8D8AE4" w14:textId="77777777" w:rsidR="00CB660B" w:rsidRPr="007C7E36" w:rsidRDefault="00CB660B" w:rsidP="00CB660B">
            <w:pPr>
              <w:suppressAutoHyphens/>
              <w:autoSpaceDE w:val="0"/>
              <w:autoSpaceDN w:val="0"/>
              <w:adjustRightInd w:val="0"/>
              <w:textAlignment w:val="center"/>
              <w:rPr>
                <w:rFonts w:asciiTheme="minorHAnsi" w:hAnsiTheme="minorHAnsi" w:cstheme="minorHAnsi"/>
                <w:b/>
                <w:bCs/>
                <w:sz w:val="20"/>
                <w:szCs w:val="20"/>
                <w:lang w:val="en-GB" w:eastAsia="ja-JP"/>
              </w:rPr>
            </w:pPr>
          </w:p>
        </w:tc>
        <w:tc>
          <w:tcPr>
            <w:tcW w:w="6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896F84" w14:textId="5B39054B" w:rsidR="00CB660B" w:rsidRPr="007C7E36" w:rsidRDefault="00CB660B" w:rsidP="00AA0A1D">
            <w:pPr>
              <w:spacing w:before="91"/>
              <w:rPr>
                <w:rFonts w:asciiTheme="minorHAnsi" w:hAnsiTheme="minorHAnsi" w:cstheme="minorHAnsi"/>
                <w:b/>
                <w:sz w:val="20"/>
                <w:szCs w:val="20"/>
              </w:rPr>
            </w:pPr>
            <w:r w:rsidRPr="007C7E36">
              <w:rPr>
                <w:rFonts w:asciiTheme="minorHAnsi" w:hAnsiTheme="minorHAnsi" w:cstheme="minorHAnsi"/>
                <w:b/>
                <w:sz w:val="20"/>
                <w:szCs w:val="20"/>
              </w:rPr>
              <w:t>Assessment</w:t>
            </w:r>
          </w:p>
          <w:p w14:paraId="1CFAB43B" w14:textId="66E6200C" w:rsidR="00AD580A" w:rsidRDefault="00CB660B" w:rsidP="00AA0A1D">
            <w:pPr>
              <w:pStyle w:val="BodyText"/>
              <w:ind w:right="443"/>
              <w:rPr>
                <w:rFonts w:asciiTheme="minorHAnsi" w:hAnsiTheme="minorHAnsi" w:cstheme="minorHAnsi"/>
                <w:sz w:val="20"/>
                <w:szCs w:val="20"/>
              </w:rPr>
            </w:pPr>
            <w:r w:rsidRPr="007C7E36">
              <w:rPr>
                <w:rFonts w:asciiTheme="minorHAnsi" w:hAnsiTheme="minorHAnsi" w:cstheme="minorHAnsi"/>
                <w:sz w:val="20"/>
                <w:szCs w:val="20"/>
              </w:rPr>
              <w:t>Attainment of the Learning Outcomes for this</w:t>
            </w:r>
            <w:r w:rsidR="007119D0">
              <w:rPr>
                <w:rFonts w:asciiTheme="minorHAnsi" w:hAnsiTheme="minorHAnsi" w:cstheme="minorHAnsi"/>
                <w:sz w:val="20"/>
                <w:szCs w:val="20"/>
              </w:rPr>
              <w:t xml:space="preserve"> award</w:t>
            </w:r>
            <w:r w:rsidRPr="007C7E36">
              <w:rPr>
                <w:rFonts w:asciiTheme="minorHAnsi" w:hAnsiTheme="minorHAnsi" w:cstheme="minorHAnsi"/>
                <w:sz w:val="20"/>
                <w:szCs w:val="20"/>
              </w:rPr>
              <w:t xml:space="preserve"> </w:t>
            </w:r>
            <w:r w:rsidR="00F84BEF">
              <w:rPr>
                <w:rFonts w:asciiTheme="minorHAnsi" w:hAnsiTheme="minorHAnsi" w:cstheme="minorHAnsi"/>
                <w:sz w:val="20"/>
                <w:szCs w:val="20"/>
              </w:rPr>
              <w:t>will be</w:t>
            </w:r>
            <w:r w:rsidR="00C221AA">
              <w:rPr>
                <w:rFonts w:asciiTheme="minorHAnsi" w:hAnsiTheme="minorHAnsi" w:cstheme="minorHAnsi"/>
                <w:sz w:val="20"/>
                <w:szCs w:val="20"/>
              </w:rPr>
              <w:t xml:space="preserve"> </w:t>
            </w:r>
            <w:r w:rsidRPr="007C7E36">
              <w:rPr>
                <w:rFonts w:asciiTheme="minorHAnsi" w:hAnsiTheme="minorHAnsi" w:cstheme="minorHAnsi"/>
                <w:sz w:val="20"/>
                <w:szCs w:val="20"/>
              </w:rPr>
              <w:t xml:space="preserve">assessed by </w:t>
            </w:r>
            <w:r w:rsidR="0098144C">
              <w:rPr>
                <w:rFonts w:asciiTheme="minorHAnsi" w:hAnsiTheme="minorHAnsi" w:cstheme="minorHAnsi"/>
                <w:sz w:val="20"/>
                <w:szCs w:val="20"/>
              </w:rPr>
              <w:t>students completing the</w:t>
            </w:r>
            <w:r w:rsidRPr="007C7E36">
              <w:rPr>
                <w:rFonts w:asciiTheme="minorHAnsi" w:hAnsiTheme="minorHAnsi" w:cstheme="minorHAnsi"/>
                <w:sz w:val="20"/>
                <w:szCs w:val="20"/>
              </w:rPr>
              <w:t xml:space="preserve"> workbook</w:t>
            </w:r>
            <w:r w:rsidR="0098144C">
              <w:rPr>
                <w:rFonts w:asciiTheme="minorHAnsi" w:hAnsiTheme="minorHAnsi" w:cstheme="minorHAnsi"/>
                <w:sz w:val="20"/>
                <w:szCs w:val="20"/>
              </w:rPr>
              <w:t>s</w:t>
            </w:r>
            <w:r w:rsidR="00BD1A65">
              <w:rPr>
                <w:rFonts w:asciiTheme="minorHAnsi" w:hAnsiTheme="minorHAnsi" w:cstheme="minorHAnsi"/>
                <w:sz w:val="20"/>
                <w:szCs w:val="20"/>
              </w:rPr>
              <w:t xml:space="preserve"> and </w:t>
            </w:r>
            <w:r w:rsidR="00BD0165">
              <w:rPr>
                <w:rFonts w:asciiTheme="minorHAnsi" w:hAnsiTheme="minorHAnsi" w:cstheme="minorHAnsi"/>
                <w:sz w:val="20"/>
                <w:szCs w:val="20"/>
              </w:rPr>
              <w:t xml:space="preserve">submitting evidence of </w:t>
            </w:r>
            <w:r w:rsidR="005F5752">
              <w:rPr>
                <w:rFonts w:asciiTheme="minorHAnsi" w:hAnsiTheme="minorHAnsi" w:cstheme="minorHAnsi"/>
                <w:sz w:val="20"/>
                <w:szCs w:val="20"/>
              </w:rPr>
              <w:t>the</w:t>
            </w:r>
            <w:r w:rsidR="00BD0165">
              <w:rPr>
                <w:rFonts w:asciiTheme="minorHAnsi" w:hAnsiTheme="minorHAnsi" w:cstheme="minorHAnsi"/>
                <w:sz w:val="20"/>
                <w:szCs w:val="20"/>
              </w:rPr>
              <w:t xml:space="preserve"> COVID-19 Health </w:t>
            </w:r>
            <w:r w:rsidR="005F5752">
              <w:rPr>
                <w:rFonts w:asciiTheme="minorHAnsi" w:hAnsiTheme="minorHAnsi" w:cstheme="minorHAnsi"/>
                <w:sz w:val="20"/>
                <w:szCs w:val="20"/>
              </w:rPr>
              <w:t>Messag</w:t>
            </w:r>
            <w:r w:rsidR="00B34ED9">
              <w:rPr>
                <w:rFonts w:asciiTheme="minorHAnsi" w:hAnsiTheme="minorHAnsi" w:cstheme="minorHAnsi"/>
                <w:sz w:val="20"/>
                <w:szCs w:val="20"/>
              </w:rPr>
              <w:t xml:space="preserve">e, </w:t>
            </w:r>
            <w:r w:rsidR="007119D0">
              <w:rPr>
                <w:rFonts w:asciiTheme="minorHAnsi" w:hAnsiTheme="minorHAnsi" w:cstheme="minorHAnsi"/>
                <w:sz w:val="20"/>
                <w:szCs w:val="20"/>
              </w:rPr>
              <w:t xml:space="preserve">along </w:t>
            </w:r>
            <w:r w:rsidR="00B34ED9">
              <w:rPr>
                <w:rFonts w:asciiTheme="minorHAnsi" w:hAnsiTheme="minorHAnsi" w:cstheme="minorHAnsi"/>
                <w:sz w:val="20"/>
                <w:szCs w:val="20"/>
              </w:rPr>
              <w:t>with any resources developed</w:t>
            </w:r>
            <w:r w:rsidR="00CE1E94">
              <w:rPr>
                <w:rFonts w:asciiTheme="minorHAnsi" w:hAnsiTheme="minorHAnsi" w:cstheme="minorHAnsi"/>
                <w:sz w:val="20"/>
                <w:szCs w:val="20"/>
              </w:rPr>
              <w:t>,</w:t>
            </w:r>
            <w:r w:rsidR="00AD580A">
              <w:rPr>
                <w:rFonts w:asciiTheme="minorHAnsi" w:hAnsiTheme="minorHAnsi" w:cstheme="minorHAnsi"/>
                <w:sz w:val="20"/>
                <w:szCs w:val="20"/>
              </w:rPr>
              <w:t xml:space="preserve"> to LifeLab</w:t>
            </w:r>
            <w:r w:rsidR="006B0853">
              <w:rPr>
                <w:rFonts w:asciiTheme="minorHAnsi" w:hAnsiTheme="minorHAnsi" w:cstheme="minorHAnsi"/>
                <w:sz w:val="20"/>
                <w:szCs w:val="20"/>
              </w:rPr>
              <w:t xml:space="preserve"> for assessment.</w:t>
            </w:r>
          </w:p>
          <w:p w14:paraId="3E207FF0" w14:textId="6D2419B2" w:rsidR="00CB660B" w:rsidRPr="007C7E36" w:rsidRDefault="00CB660B" w:rsidP="00AA0A1D">
            <w:pPr>
              <w:pStyle w:val="BodyText"/>
              <w:ind w:right="443"/>
              <w:rPr>
                <w:rFonts w:asciiTheme="minorHAnsi" w:hAnsiTheme="minorHAnsi" w:cstheme="minorHAnsi"/>
                <w:sz w:val="20"/>
                <w:szCs w:val="20"/>
              </w:rPr>
            </w:pPr>
            <w:r w:rsidRPr="007C7E36">
              <w:rPr>
                <w:rFonts w:asciiTheme="minorHAnsi" w:hAnsiTheme="minorHAnsi" w:cstheme="minorHAnsi"/>
                <w:sz w:val="20"/>
                <w:szCs w:val="20"/>
              </w:rPr>
              <w:t>Centre assessment decisions will be subject to scrutiny by RSPH.</w:t>
            </w:r>
          </w:p>
          <w:p w14:paraId="431619C8" w14:textId="096D745E" w:rsidR="00CB660B" w:rsidRPr="00AA0A1D" w:rsidRDefault="00CB660B" w:rsidP="00AA0A1D">
            <w:pPr>
              <w:pStyle w:val="BodyText"/>
              <w:spacing w:line="274" w:lineRule="exact"/>
              <w:ind w:left="200" w:right="433"/>
              <w:rPr>
                <w:rFonts w:asciiTheme="minorHAnsi" w:hAnsiTheme="minorHAnsi" w:cstheme="minorHAnsi"/>
                <w:sz w:val="20"/>
                <w:szCs w:val="20"/>
              </w:rPr>
            </w:pPr>
          </w:p>
        </w:tc>
        <w:tc>
          <w:tcPr>
            <w:tcW w:w="4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7D60A" w14:textId="181DC356" w:rsidR="00CB660B" w:rsidRPr="007C7E36" w:rsidRDefault="00CB660B" w:rsidP="00CB660B">
            <w:pPr>
              <w:pStyle w:val="BasicParagraph"/>
              <w:ind w:left="318"/>
              <w:rPr>
                <w:rFonts w:asciiTheme="minorHAnsi" w:hAnsiTheme="minorHAnsi" w:cstheme="minorHAnsi"/>
                <w:color w:val="auto"/>
                <w:sz w:val="20"/>
                <w:szCs w:val="20"/>
              </w:rPr>
            </w:pPr>
            <w:r w:rsidRPr="007C7E36">
              <w:rPr>
                <w:rFonts w:asciiTheme="minorHAnsi" w:hAnsiTheme="minorHAnsi" w:cstheme="minorHAnsi"/>
                <w:color w:val="auto"/>
                <w:sz w:val="20"/>
                <w:szCs w:val="20"/>
              </w:rPr>
              <w:t xml:space="preserve"> </w:t>
            </w:r>
          </w:p>
        </w:tc>
      </w:tr>
    </w:tbl>
    <w:p w14:paraId="2BDEBC90" w14:textId="7CD3CA42" w:rsidR="63550514" w:rsidRPr="007C7E36" w:rsidRDefault="63550514" w:rsidP="63550514">
      <w:pPr>
        <w:pStyle w:val="Body1"/>
        <w:rPr>
          <w:rFonts w:asciiTheme="minorHAnsi" w:hAnsiTheme="minorHAnsi" w:cstheme="minorHAnsi"/>
          <w:sz w:val="20"/>
        </w:rPr>
      </w:pPr>
    </w:p>
    <w:sectPr w:rsidR="63550514" w:rsidRPr="007C7E36" w:rsidSect="00690FBA">
      <w:pgSz w:w="16840" w:h="11900" w:orient="landscape"/>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8C40C" w14:textId="77777777" w:rsidR="006C6561" w:rsidRDefault="006C6561" w:rsidP="00A511C5">
      <w:r>
        <w:separator/>
      </w:r>
    </w:p>
  </w:endnote>
  <w:endnote w:type="continuationSeparator" w:id="0">
    <w:p w14:paraId="34FBC02F" w14:textId="77777777" w:rsidR="006C6561" w:rsidRDefault="006C6561" w:rsidP="00A5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FACB9" w14:textId="77777777" w:rsidR="006C6561" w:rsidRDefault="006C6561" w:rsidP="00A511C5">
      <w:r>
        <w:separator/>
      </w:r>
    </w:p>
  </w:footnote>
  <w:footnote w:type="continuationSeparator" w:id="0">
    <w:p w14:paraId="40A598BC" w14:textId="77777777" w:rsidR="006C6561" w:rsidRDefault="006C6561" w:rsidP="00A5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pStyle w:val="List0"/>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 w15:restartNumberingAfterBreak="0">
    <w:nsid w:val="00000002"/>
    <w:multiLevelType w:val="multilevel"/>
    <w:tmpl w:val="894EE874"/>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pStyle w:val="List1"/>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3" w15:restartNumberingAfterBreak="0">
    <w:nsid w:val="00000005"/>
    <w:multiLevelType w:val="multilevel"/>
    <w:tmpl w:val="894EE877"/>
    <w:lvl w:ilvl="0">
      <w:start w:val="1"/>
      <w:numFmt w:val="bullet"/>
      <w:pStyle w:val="ImportWordListStyleDefinition8"/>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4" w15:restartNumberingAfterBreak="0">
    <w:nsid w:val="00000007"/>
    <w:multiLevelType w:val="multilevel"/>
    <w:tmpl w:val="894EE879"/>
    <w:lvl w:ilvl="0">
      <w:start w:val="1"/>
      <w:numFmt w:val="bullet"/>
      <w:pStyle w:val="List2"/>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5" w15:restartNumberingAfterBreak="0">
    <w:nsid w:val="00000008"/>
    <w:multiLevelType w:val="multilevel"/>
    <w:tmpl w:val="894EE87A"/>
    <w:lvl w:ilvl="0">
      <w:start w:val="1"/>
      <w:numFmt w:val="bullet"/>
      <w:pStyle w:val="ImportWordListStyleDefinition4"/>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6" w15:restartNumberingAfterBreak="0">
    <w:nsid w:val="0000000D"/>
    <w:multiLevelType w:val="multilevel"/>
    <w:tmpl w:val="894EE87F"/>
    <w:lvl w:ilvl="0">
      <w:start w:val="1"/>
      <w:numFmt w:val="bullet"/>
      <w:pStyle w:val="List3"/>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E"/>
    <w:multiLevelType w:val="multilevel"/>
    <w:tmpl w:val="894EE880"/>
    <w:lvl w:ilvl="0">
      <w:start w:val="1"/>
      <w:numFmt w:val="bullet"/>
      <w:pStyle w:val="ImportWordListStyleDefinition5"/>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8" w15:restartNumberingAfterBreak="0">
    <w:nsid w:val="00000010"/>
    <w:multiLevelType w:val="multilevel"/>
    <w:tmpl w:val="894EE882"/>
    <w:lvl w:ilvl="0">
      <w:start w:val="1"/>
      <w:numFmt w:val="bullet"/>
      <w:pStyle w:val="List4"/>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9" w15:restartNumberingAfterBreak="0">
    <w:nsid w:val="00000011"/>
    <w:multiLevelType w:val="multilevel"/>
    <w:tmpl w:val="894EE883"/>
    <w:lvl w:ilvl="0">
      <w:start w:val="1"/>
      <w:numFmt w:val="bullet"/>
      <w:pStyle w:val="ImportWordListStyleDefinition10"/>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0" w15:restartNumberingAfterBreak="0">
    <w:nsid w:val="00000013"/>
    <w:multiLevelType w:val="multilevel"/>
    <w:tmpl w:val="894EE885"/>
    <w:lvl w:ilvl="0">
      <w:start w:val="1"/>
      <w:numFmt w:val="bullet"/>
      <w:pStyle w:val="List5"/>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1" w15:restartNumberingAfterBreak="0">
    <w:nsid w:val="00000014"/>
    <w:multiLevelType w:val="multilevel"/>
    <w:tmpl w:val="894EE886"/>
    <w:lvl w:ilvl="0">
      <w:start w:val="1"/>
      <w:numFmt w:val="bullet"/>
      <w:pStyle w:val="ImportWordListStyleDefinition2"/>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2" w15:restartNumberingAfterBreak="0">
    <w:nsid w:val="00000016"/>
    <w:multiLevelType w:val="multilevel"/>
    <w:tmpl w:val="894EE888"/>
    <w:lvl w:ilvl="0">
      <w:start w:val="1"/>
      <w:numFmt w:val="bullet"/>
      <w:pStyle w:val="List6"/>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3" w15:restartNumberingAfterBreak="0">
    <w:nsid w:val="00000017"/>
    <w:multiLevelType w:val="multilevel"/>
    <w:tmpl w:val="894EE889"/>
    <w:lvl w:ilvl="0">
      <w:start w:val="1"/>
      <w:numFmt w:val="bullet"/>
      <w:pStyle w:val="ImportWordListStyleDefinition0"/>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4" w15:restartNumberingAfterBreak="0">
    <w:nsid w:val="00000019"/>
    <w:multiLevelType w:val="multilevel"/>
    <w:tmpl w:val="894EE88B"/>
    <w:lvl w:ilvl="0">
      <w:start w:val="1"/>
      <w:numFmt w:val="bullet"/>
      <w:pStyle w:val="List7"/>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5" w15:restartNumberingAfterBreak="0">
    <w:nsid w:val="0000001A"/>
    <w:multiLevelType w:val="multilevel"/>
    <w:tmpl w:val="894EE88C"/>
    <w:lvl w:ilvl="0">
      <w:start w:val="1"/>
      <w:numFmt w:val="bullet"/>
      <w:pStyle w:val="ImportWordListStyleDefinition11"/>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6" w15:restartNumberingAfterBreak="0">
    <w:nsid w:val="0000001C"/>
    <w:multiLevelType w:val="multilevel"/>
    <w:tmpl w:val="894EE88E"/>
    <w:lvl w:ilvl="0">
      <w:start w:val="1"/>
      <w:numFmt w:val="bullet"/>
      <w:pStyle w:val="List8"/>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7" w15:restartNumberingAfterBreak="0">
    <w:nsid w:val="0000001D"/>
    <w:multiLevelType w:val="multilevel"/>
    <w:tmpl w:val="894EE88F"/>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8" w15:restartNumberingAfterBreak="0">
    <w:nsid w:val="0000001F"/>
    <w:multiLevelType w:val="multilevel"/>
    <w:tmpl w:val="894EE891"/>
    <w:lvl w:ilvl="0">
      <w:start w:val="1"/>
      <w:numFmt w:val="bullet"/>
      <w:pStyle w:val="List9"/>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9" w15:restartNumberingAfterBreak="0">
    <w:nsid w:val="00000020"/>
    <w:multiLevelType w:val="multilevel"/>
    <w:tmpl w:val="894EE892"/>
    <w:lvl w:ilvl="0">
      <w:start w:val="1"/>
      <w:numFmt w:val="bullet"/>
      <w:pStyle w:val="ImportWordListStyleDefinition7"/>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0" w15:restartNumberingAfterBreak="0">
    <w:nsid w:val="030913C4"/>
    <w:multiLevelType w:val="hybridMultilevel"/>
    <w:tmpl w:val="D47A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5123457"/>
    <w:multiLevelType w:val="hybridMultilevel"/>
    <w:tmpl w:val="767878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05500E88"/>
    <w:multiLevelType w:val="hybridMultilevel"/>
    <w:tmpl w:val="CA3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4619EB"/>
    <w:multiLevelType w:val="multilevel"/>
    <w:tmpl w:val="A8D22966"/>
    <w:lvl w:ilvl="0">
      <w:start w:val="1"/>
      <w:numFmt w:val="decimal"/>
      <w:lvlText w:val="%1."/>
      <w:lvlJc w:val="left"/>
      <w:pPr>
        <w:ind w:left="839" w:hanging="720"/>
      </w:pPr>
      <w:rPr>
        <w:rFonts w:hint="default"/>
        <w:b/>
        <w:bCs/>
        <w:w w:val="99"/>
        <w:sz w:val="24"/>
        <w:szCs w:val="24"/>
      </w:rPr>
    </w:lvl>
    <w:lvl w:ilvl="1">
      <w:start w:val="1"/>
      <w:numFmt w:val="decimal"/>
      <w:lvlText w:val="%1.%2"/>
      <w:lvlJc w:val="left"/>
      <w:pPr>
        <w:ind w:left="1713" w:hanging="720"/>
      </w:pPr>
      <w:rPr>
        <w:rFonts w:hint="default"/>
        <w:spacing w:val="-33"/>
        <w:w w:val="99"/>
      </w:rPr>
    </w:lvl>
    <w:lvl w:ilvl="2">
      <w:numFmt w:val="bullet"/>
      <w:lvlText w:val="•"/>
      <w:lvlJc w:val="left"/>
      <w:pPr>
        <w:ind w:left="2869" w:hanging="720"/>
      </w:pPr>
      <w:rPr>
        <w:rFonts w:hint="default"/>
      </w:rPr>
    </w:lvl>
    <w:lvl w:ilvl="3">
      <w:numFmt w:val="bullet"/>
      <w:lvlText w:val="•"/>
      <w:lvlJc w:val="left"/>
      <w:pPr>
        <w:ind w:left="3884" w:hanging="720"/>
      </w:pPr>
      <w:rPr>
        <w:rFonts w:hint="default"/>
      </w:rPr>
    </w:lvl>
    <w:lvl w:ilvl="4">
      <w:numFmt w:val="bullet"/>
      <w:lvlText w:val="•"/>
      <w:lvlJc w:val="left"/>
      <w:pPr>
        <w:ind w:left="4899" w:hanging="720"/>
      </w:pPr>
      <w:rPr>
        <w:rFonts w:hint="default"/>
      </w:rPr>
    </w:lvl>
    <w:lvl w:ilvl="5">
      <w:numFmt w:val="bullet"/>
      <w:lvlText w:val="•"/>
      <w:lvlJc w:val="left"/>
      <w:pPr>
        <w:ind w:left="5914" w:hanging="720"/>
      </w:pPr>
      <w:rPr>
        <w:rFonts w:hint="default"/>
      </w:rPr>
    </w:lvl>
    <w:lvl w:ilvl="6">
      <w:numFmt w:val="bullet"/>
      <w:lvlText w:val="•"/>
      <w:lvlJc w:val="left"/>
      <w:pPr>
        <w:ind w:left="6929" w:hanging="720"/>
      </w:pPr>
      <w:rPr>
        <w:rFonts w:hint="default"/>
      </w:rPr>
    </w:lvl>
    <w:lvl w:ilvl="7">
      <w:numFmt w:val="bullet"/>
      <w:lvlText w:val="•"/>
      <w:lvlJc w:val="left"/>
      <w:pPr>
        <w:ind w:left="7944" w:hanging="720"/>
      </w:pPr>
      <w:rPr>
        <w:rFonts w:hint="default"/>
      </w:rPr>
    </w:lvl>
    <w:lvl w:ilvl="8">
      <w:numFmt w:val="bullet"/>
      <w:lvlText w:val="•"/>
      <w:lvlJc w:val="left"/>
      <w:pPr>
        <w:ind w:left="8959" w:hanging="720"/>
      </w:pPr>
      <w:rPr>
        <w:rFonts w:hint="default"/>
      </w:rPr>
    </w:lvl>
  </w:abstractNum>
  <w:abstractNum w:abstractNumId="24" w15:restartNumberingAfterBreak="0">
    <w:nsid w:val="41396C47"/>
    <w:multiLevelType w:val="hybridMultilevel"/>
    <w:tmpl w:val="4C165C9E"/>
    <w:lvl w:ilvl="0" w:tplc="8CCE1E72">
      <w:start w:val="1"/>
      <w:numFmt w:val="bullet"/>
      <w:lvlText w:val=""/>
      <w:lvlJc w:val="left"/>
      <w:pPr>
        <w:tabs>
          <w:tab w:val="num" w:pos="720"/>
        </w:tabs>
        <w:ind w:left="720" w:hanging="360"/>
      </w:pPr>
      <w:rPr>
        <w:rFonts w:ascii="Symbol" w:hAnsi="Symbol" w:hint="default"/>
      </w:rPr>
    </w:lvl>
    <w:lvl w:ilvl="1" w:tplc="711A4FA6" w:tentative="1">
      <w:start w:val="1"/>
      <w:numFmt w:val="bullet"/>
      <w:lvlText w:val=""/>
      <w:lvlJc w:val="left"/>
      <w:pPr>
        <w:tabs>
          <w:tab w:val="num" w:pos="1440"/>
        </w:tabs>
        <w:ind w:left="1440" w:hanging="360"/>
      </w:pPr>
      <w:rPr>
        <w:rFonts w:ascii="Symbol" w:hAnsi="Symbol" w:hint="default"/>
      </w:rPr>
    </w:lvl>
    <w:lvl w:ilvl="2" w:tplc="0196468E" w:tentative="1">
      <w:start w:val="1"/>
      <w:numFmt w:val="bullet"/>
      <w:lvlText w:val=""/>
      <w:lvlJc w:val="left"/>
      <w:pPr>
        <w:tabs>
          <w:tab w:val="num" w:pos="2160"/>
        </w:tabs>
        <w:ind w:left="2160" w:hanging="360"/>
      </w:pPr>
      <w:rPr>
        <w:rFonts w:ascii="Symbol" w:hAnsi="Symbol" w:hint="default"/>
      </w:rPr>
    </w:lvl>
    <w:lvl w:ilvl="3" w:tplc="048E1D8A" w:tentative="1">
      <w:start w:val="1"/>
      <w:numFmt w:val="bullet"/>
      <w:lvlText w:val=""/>
      <w:lvlJc w:val="left"/>
      <w:pPr>
        <w:tabs>
          <w:tab w:val="num" w:pos="2880"/>
        </w:tabs>
        <w:ind w:left="2880" w:hanging="360"/>
      </w:pPr>
      <w:rPr>
        <w:rFonts w:ascii="Symbol" w:hAnsi="Symbol" w:hint="default"/>
      </w:rPr>
    </w:lvl>
    <w:lvl w:ilvl="4" w:tplc="7CD20BF0" w:tentative="1">
      <w:start w:val="1"/>
      <w:numFmt w:val="bullet"/>
      <w:lvlText w:val=""/>
      <w:lvlJc w:val="left"/>
      <w:pPr>
        <w:tabs>
          <w:tab w:val="num" w:pos="3600"/>
        </w:tabs>
        <w:ind w:left="3600" w:hanging="360"/>
      </w:pPr>
      <w:rPr>
        <w:rFonts w:ascii="Symbol" w:hAnsi="Symbol" w:hint="default"/>
      </w:rPr>
    </w:lvl>
    <w:lvl w:ilvl="5" w:tplc="619C2CE2" w:tentative="1">
      <w:start w:val="1"/>
      <w:numFmt w:val="bullet"/>
      <w:lvlText w:val=""/>
      <w:lvlJc w:val="left"/>
      <w:pPr>
        <w:tabs>
          <w:tab w:val="num" w:pos="4320"/>
        </w:tabs>
        <w:ind w:left="4320" w:hanging="360"/>
      </w:pPr>
      <w:rPr>
        <w:rFonts w:ascii="Symbol" w:hAnsi="Symbol" w:hint="default"/>
      </w:rPr>
    </w:lvl>
    <w:lvl w:ilvl="6" w:tplc="4EBE3EEC" w:tentative="1">
      <w:start w:val="1"/>
      <w:numFmt w:val="bullet"/>
      <w:lvlText w:val=""/>
      <w:lvlJc w:val="left"/>
      <w:pPr>
        <w:tabs>
          <w:tab w:val="num" w:pos="5040"/>
        </w:tabs>
        <w:ind w:left="5040" w:hanging="360"/>
      </w:pPr>
      <w:rPr>
        <w:rFonts w:ascii="Symbol" w:hAnsi="Symbol" w:hint="default"/>
      </w:rPr>
    </w:lvl>
    <w:lvl w:ilvl="7" w:tplc="477E1676" w:tentative="1">
      <w:start w:val="1"/>
      <w:numFmt w:val="bullet"/>
      <w:lvlText w:val=""/>
      <w:lvlJc w:val="left"/>
      <w:pPr>
        <w:tabs>
          <w:tab w:val="num" w:pos="5760"/>
        </w:tabs>
        <w:ind w:left="5760" w:hanging="360"/>
      </w:pPr>
      <w:rPr>
        <w:rFonts w:ascii="Symbol" w:hAnsi="Symbol" w:hint="default"/>
      </w:rPr>
    </w:lvl>
    <w:lvl w:ilvl="8" w:tplc="FEA25BE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3A77495"/>
    <w:multiLevelType w:val="multilevel"/>
    <w:tmpl w:val="ACC45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CB6AE9"/>
    <w:multiLevelType w:val="multilevel"/>
    <w:tmpl w:val="764CD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8711B4"/>
    <w:multiLevelType w:val="hybridMultilevel"/>
    <w:tmpl w:val="B4A2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F2925"/>
    <w:multiLevelType w:val="hybridMultilevel"/>
    <w:tmpl w:val="4EBE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A7E82"/>
    <w:multiLevelType w:val="hybridMultilevel"/>
    <w:tmpl w:val="3D8EC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C3FF8"/>
    <w:multiLevelType w:val="hybridMultilevel"/>
    <w:tmpl w:val="9B1895C4"/>
    <w:lvl w:ilvl="0" w:tplc="E6F86606">
      <w:start w:val="1"/>
      <w:numFmt w:val="bullet"/>
      <w:lvlText w:val=""/>
      <w:lvlJc w:val="left"/>
      <w:pPr>
        <w:tabs>
          <w:tab w:val="num" w:pos="720"/>
        </w:tabs>
        <w:ind w:left="720" w:hanging="360"/>
      </w:pPr>
      <w:rPr>
        <w:rFonts w:ascii="Symbol" w:hAnsi="Symbol" w:hint="default"/>
      </w:rPr>
    </w:lvl>
    <w:lvl w:ilvl="1" w:tplc="55CE5B08" w:tentative="1">
      <w:start w:val="1"/>
      <w:numFmt w:val="bullet"/>
      <w:lvlText w:val=""/>
      <w:lvlJc w:val="left"/>
      <w:pPr>
        <w:tabs>
          <w:tab w:val="num" w:pos="1440"/>
        </w:tabs>
        <w:ind w:left="1440" w:hanging="360"/>
      </w:pPr>
      <w:rPr>
        <w:rFonts w:ascii="Symbol" w:hAnsi="Symbol" w:hint="default"/>
      </w:rPr>
    </w:lvl>
    <w:lvl w:ilvl="2" w:tplc="DD2C6A24" w:tentative="1">
      <w:start w:val="1"/>
      <w:numFmt w:val="bullet"/>
      <w:lvlText w:val=""/>
      <w:lvlJc w:val="left"/>
      <w:pPr>
        <w:tabs>
          <w:tab w:val="num" w:pos="2160"/>
        </w:tabs>
        <w:ind w:left="2160" w:hanging="360"/>
      </w:pPr>
      <w:rPr>
        <w:rFonts w:ascii="Symbol" w:hAnsi="Symbol" w:hint="default"/>
      </w:rPr>
    </w:lvl>
    <w:lvl w:ilvl="3" w:tplc="701E9068" w:tentative="1">
      <w:start w:val="1"/>
      <w:numFmt w:val="bullet"/>
      <w:lvlText w:val=""/>
      <w:lvlJc w:val="left"/>
      <w:pPr>
        <w:tabs>
          <w:tab w:val="num" w:pos="2880"/>
        </w:tabs>
        <w:ind w:left="2880" w:hanging="360"/>
      </w:pPr>
      <w:rPr>
        <w:rFonts w:ascii="Symbol" w:hAnsi="Symbol" w:hint="default"/>
      </w:rPr>
    </w:lvl>
    <w:lvl w:ilvl="4" w:tplc="8CA8914A" w:tentative="1">
      <w:start w:val="1"/>
      <w:numFmt w:val="bullet"/>
      <w:lvlText w:val=""/>
      <w:lvlJc w:val="left"/>
      <w:pPr>
        <w:tabs>
          <w:tab w:val="num" w:pos="3600"/>
        </w:tabs>
        <w:ind w:left="3600" w:hanging="360"/>
      </w:pPr>
      <w:rPr>
        <w:rFonts w:ascii="Symbol" w:hAnsi="Symbol" w:hint="default"/>
      </w:rPr>
    </w:lvl>
    <w:lvl w:ilvl="5" w:tplc="353A7BAA" w:tentative="1">
      <w:start w:val="1"/>
      <w:numFmt w:val="bullet"/>
      <w:lvlText w:val=""/>
      <w:lvlJc w:val="left"/>
      <w:pPr>
        <w:tabs>
          <w:tab w:val="num" w:pos="4320"/>
        </w:tabs>
        <w:ind w:left="4320" w:hanging="360"/>
      </w:pPr>
      <w:rPr>
        <w:rFonts w:ascii="Symbol" w:hAnsi="Symbol" w:hint="default"/>
      </w:rPr>
    </w:lvl>
    <w:lvl w:ilvl="6" w:tplc="AC8042BE" w:tentative="1">
      <w:start w:val="1"/>
      <w:numFmt w:val="bullet"/>
      <w:lvlText w:val=""/>
      <w:lvlJc w:val="left"/>
      <w:pPr>
        <w:tabs>
          <w:tab w:val="num" w:pos="5040"/>
        </w:tabs>
        <w:ind w:left="5040" w:hanging="360"/>
      </w:pPr>
      <w:rPr>
        <w:rFonts w:ascii="Symbol" w:hAnsi="Symbol" w:hint="default"/>
      </w:rPr>
    </w:lvl>
    <w:lvl w:ilvl="7" w:tplc="DFDEE1B8" w:tentative="1">
      <w:start w:val="1"/>
      <w:numFmt w:val="bullet"/>
      <w:lvlText w:val=""/>
      <w:lvlJc w:val="left"/>
      <w:pPr>
        <w:tabs>
          <w:tab w:val="num" w:pos="5760"/>
        </w:tabs>
        <w:ind w:left="5760" w:hanging="360"/>
      </w:pPr>
      <w:rPr>
        <w:rFonts w:ascii="Symbol" w:hAnsi="Symbol" w:hint="default"/>
      </w:rPr>
    </w:lvl>
    <w:lvl w:ilvl="8" w:tplc="EACE6DE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6C86187"/>
    <w:multiLevelType w:val="hybridMultilevel"/>
    <w:tmpl w:val="82429F44"/>
    <w:lvl w:ilvl="0" w:tplc="9866E8B6">
      <w:start w:val="1"/>
      <w:numFmt w:val="bullet"/>
      <w:lvlText w:val=""/>
      <w:lvlJc w:val="left"/>
      <w:pPr>
        <w:tabs>
          <w:tab w:val="num" w:pos="720"/>
        </w:tabs>
        <w:ind w:left="720" w:hanging="360"/>
      </w:pPr>
      <w:rPr>
        <w:rFonts w:ascii="Symbol" w:hAnsi="Symbol" w:hint="default"/>
      </w:rPr>
    </w:lvl>
    <w:lvl w:ilvl="1" w:tplc="322E6392" w:tentative="1">
      <w:start w:val="1"/>
      <w:numFmt w:val="bullet"/>
      <w:lvlText w:val=""/>
      <w:lvlJc w:val="left"/>
      <w:pPr>
        <w:tabs>
          <w:tab w:val="num" w:pos="1440"/>
        </w:tabs>
        <w:ind w:left="1440" w:hanging="360"/>
      </w:pPr>
      <w:rPr>
        <w:rFonts w:ascii="Symbol" w:hAnsi="Symbol" w:hint="default"/>
      </w:rPr>
    </w:lvl>
    <w:lvl w:ilvl="2" w:tplc="2DBCEDEA" w:tentative="1">
      <w:start w:val="1"/>
      <w:numFmt w:val="bullet"/>
      <w:lvlText w:val=""/>
      <w:lvlJc w:val="left"/>
      <w:pPr>
        <w:tabs>
          <w:tab w:val="num" w:pos="2160"/>
        </w:tabs>
        <w:ind w:left="2160" w:hanging="360"/>
      </w:pPr>
      <w:rPr>
        <w:rFonts w:ascii="Symbol" w:hAnsi="Symbol" w:hint="default"/>
      </w:rPr>
    </w:lvl>
    <w:lvl w:ilvl="3" w:tplc="BA5A951E" w:tentative="1">
      <w:start w:val="1"/>
      <w:numFmt w:val="bullet"/>
      <w:lvlText w:val=""/>
      <w:lvlJc w:val="left"/>
      <w:pPr>
        <w:tabs>
          <w:tab w:val="num" w:pos="2880"/>
        </w:tabs>
        <w:ind w:left="2880" w:hanging="360"/>
      </w:pPr>
      <w:rPr>
        <w:rFonts w:ascii="Symbol" w:hAnsi="Symbol" w:hint="default"/>
      </w:rPr>
    </w:lvl>
    <w:lvl w:ilvl="4" w:tplc="32C077D2" w:tentative="1">
      <w:start w:val="1"/>
      <w:numFmt w:val="bullet"/>
      <w:lvlText w:val=""/>
      <w:lvlJc w:val="left"/>
      <w:pPr>
        <w:tabs>
          <w:tab w:val="num" w:pos="3600"/>
        </w:tabs>
        <w:ind w:left="3600" w:hanging="360"/>
      </w:pPr>
      <w:rPr>
        <w:rFonts w:ascii="Symbol" w:hAnsi="Symbol" w:hint="default"/>
      </w:rPr>
    </w:lvl>
    <w:lvl w:ilvl="5" w:tplc="2CB687FC" w:tentative="1">
      <w:start w:val="1"/>
      <w:numFmt w:val="bullet"/>
      <w:lvlText w:val=""/>
      <w:lvlJc w:val="left"/>
      <w:pPr>
        <w:tabs>
          <w:tab w:val="num" w:pos="4320"/>
        </w:tabs>
        <w:ind w:left="4320" w:hanging="360"/>
      </w:pPr>
      <w:rPr>
        <w:rFonts w:ascii="Symbol" w:hAnsi="Symbol" w:hint="default"/>
      </w:rPr>
    </w:lvl>
    <w:lvl w:ilvl="6" w:tplc="632019A2" w:tentative="1">
      <w:start w:val="1"/>
      <w:numFmt w:val="bullet"/>
      <w:lvlText w:val=""/>
      <w:lvlJc w:val="left"/>
      <w:pPr>
        <w:tabs>
          <w:tab w:val="num" w:pos="5040"/>
        </w:tabs>
        <w:ind w:left="5040" w:hanging="360"/>
      </w:pPr>
      <w:rPr>
        <w:rFonts w:ascii="Symbol" w:hAnsi="Symbol" w:hint="default"/>
      </w:rPr>
    </w:lvl>
    <w:lvl w:ilvl="7" w:tplc="E1703CDC" w:tentative="1">
      <w:start w:val="1"/>
      <w:numFmt w:val="bullet"/>
      <w:lvlText w:val=""/>
      <w:lvlJc w:val="left"/>
      <w:pPr>
        <w:tabs>
          <w:tab w:val="num" w:pos="5760"/>
        </w:tabs>
        <w:ind w:left="5760" w:hanging="360"/>
      </w:pPr>
      <w:rPr>
        <w:rFonts w:ascii="Symbol" w:hAnsi="Symbol" w:hint="default"/>
      </w:rPr>
    </w:lvl>
    <w:lvl w:ilvl="8" w:tplc="3802050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B8D4BC5"/>
    <w:multiLevelType w:val="hybridMultilevel"/>
    <w:tmpl w:val="1A801FC0"/>
    <w:lvl w:ilvl="0" w:tplc="5CC679CC">
      <w:start w:val="1"/>
      <w:numFmt w:val="bullet"/>
      <w:lvlText w:val=""/>
      <w:lvlJc w:val="left"/>
      <w:pPr>
        <w:tabs>
          <w:tab w:val="num" w:pos="720"/>
        </w:tabs>
        <w:ind w:left="720" w:hanging="360"/>
      </w:pPr>
      <w:rPr>
        <w:rFonts w:ascii="Symbol" w:hAnsi="Symbol" w:hint="default"/>
      </w:rPr>
    </w:lvl>
    <w:lvl w:ilvl="1" w:tplc="2230D026" w:tentative="1">
      <w:start w:val="1"/>
      <w:numFmt w:val="bullet"/>
      <w:lvlText w:val=""/>
      <w:lvlJc w:val="left"/>
      <w:pPr>
        <w:tabs>
          <w:tab w:val="num" w:pos="1440"/>
        </w:tabs>
        <w:ind w:left="1440" w:hanging="360"/>
      </w:pPr>
      <w:rPr>
        <w:rFonts w:ascii="Symbol" w:hAnsi="Symbol" w:hint="default"/>
      </w:rPr>
    </w:lvl>
    <w:lvl w:ilvl="2" w:tplc="01963636" w:tentative="1">
      <w:start w:val="1"/>
      <w:numFmt w:val="bullet"/>
      <w:lvlText w:val=""/>
      <w:lvlJc w:val="left"/>
      <w:pPr>
        <w:tabs>
          <w:tab w:val="num" w:pos="2160"/>
        </w:tabs>
        <w:ind w:left="2160" w:hanging="360"/>
      </w:pPr>
      <w:rPr>
        <w:rFonts w:ascii="Symbol" w:hAnsi="Symbol" w:hint="default"/>
      </w:rPr>
    </w:lvl>
    <w:lvl w:ilvl="3" w:tplc="FDA409C0" w:tentative="1">
      <w:start w:val="1"/>
      <w:numFmt w:val="bullet"/>
      <w:lvlText w:val=""/>
      <w:lvlJc w:val="left"/>
      <w:pPr>
        <w:tabs>
          <w:tab w:val="num" w:pos="2880"/>
        </w:tabs>
        <w:ind w:left="2880" w:hanging="360"/>
      </w:pPr>
      <w:rPr>
        <w:rFonts w:ascii="Symbol" w:hAnsi="Symbol" w:hint="default"/>
      </w:rPr>
    </w:lvl>
    <w:lvl w:ilvl="4" w:tplc="7B9A2040" w:tentative="1">
      <w:start w:val="1"/>
      <w:numFmt w:val="bullet"/>
      <w:lvlText w:val=""/>
      <w:lvlJc w:val="left"/>
      <w:pPr>
        <w:tabs>
          <w:tab w:val="num" w:pos="3600"/>
        </w:tabs>
        <w:ind w:left="3600" w:hanging="360"/>
      </w:pPr>
      <w:rPr>
        <w:rFonts w:ascii="Symbol" w:hAnsi="Symbol" w:hint="default"/>
      </w:rPr>
    </w:lvl>
    <w:lvl w:ilvl="5" w:tplc="B9C4283A" w:tentative="1">
      <w:start w:val="1"/>
      <w:numFmt w:val="bullet"/>
      <w:lvlText w:val=""/>
      <w:lvlJc w:val="left"/>
      <w:pPr>
        <w:tabs>
          <w:tab w:val="num" w:pos="4320"/>
        </w:tabs>
        <w:ind w:left="4320" w:hanging="360"/>
      </w:pPr>
      <w:rPr>
        <w:rFonts w:ascii="Symbol" w:hAnsi="Symbol" w:hint="default"/>
      </w:rPr>
    </w:lvl>
    <w:lvl w:ilvl="6" w:tplc="BEF08222" w:tentative="1">
      <w:start w:val="1"/>
      <w:numFmt w:val="bullet"/>
      <w:lvlText w:val=""/>
      <w:lvlJc w:val="left"/>
      <w:pPr>
        <w:tabs>
          <w:tab w:val="num" w:pos="5040"/>
        </w:tabs>
        <w:ind w:left="5040" w:hanging="360"/>
      </w:pPr>
      <w:rPr>
        <w:rFonts w:ascii="Symbol" w:hAnsi="Symbol" w:hint="default"/>
      </w:rPr>
    </w:lvl>
    <w:lvl w:ilvl="7" w:tplc="BC62AA84" w:tentative="1">
      <w:start w:val="1"/>
      <w:numFmt w:val="bullet"/>
      <w:lvlText w:val=""/>
      <w:lvlJc w:val="left"/>
      <w:pPr>
        <w:tabs>
          <w:tab w:val="num" w:pos="5760"/>
        </w:tabs>
        <w:ind w:left="5760" w:hanging="360"/>
      </w:pPr>
      <w:rPr>
        <w:rFonts w:ascii="Symbol" w:hAnsi="Symbol" w:hint="default"/>
      </w:rPr>
    </w:lvl>
    <w:lvl w:ilvl="8" w:tplc="1C70470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B1763BA"/>
    <w:multiLevelType w:val="hybridMultilevel"/>
    <w:tmpl w:val="55CE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2FF"/>
    <w:multiLevelType w:val="hybridMultilevel"/>
    <w:tmpl w:val="1BCC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9"/>
  </w:num>
  <w:num w:numId="22">
    <w:abstractNumId w:val="23"/>
  </w:num>
  <w:num w:numId="23">
    <w:abstractNumId w:val="26"/>
  </w:num>
  <w:num w:numId="24">
    <w:abstractNumId w:val="20"/>
  </w:num>
  <w:num w:numId="25">
    <w:abstractNumId w:val="22"/>
  </w:num>
  <w:num w:numId="26">
    <w:abstractNumId w:val="21"/>
  </w:num>
  <w:num w:numId="27">
    <w:abstractNumId w:val="27"/>
  </w:num>
  <w:num w:numId="28">
    <w:abstractNumId w:val="25"/>
  </w:num>
  <w:num w:numId="29">
    <w:abstractNumId w:val="32"/>
  </w:num>
  <w:num w:numId="30">
    <w:abstractNumId w:val="31"/>
  </w:num>
  <w:num w:numId="31">
    <w:abstractNumId w:val="30"/>
  </w:num>
  <w:num w:numId="32">
    <w:abstractNumId w:val="24"/>
  </w:num>
  <w:num w:numId="33">
    <w:abstractNumId w:val="34"/>
  </w:num>
  <w:num w:numId="34">
    <w:abstractNumId w:val="33"/>
  </w:num>
  <w:num w:numId="35">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27"/>
    <w:rsid w:val="00000319"/>
    <w:rsid w:val="00002A5A"/>
    <w:rsid w:val="00005184"/>
    <w:rsid w:val="000057D9"/>
    <w:rsid w:val="00005A5A"/>
    <w:rsid w:val="000060F5"/>
    <w:rsid w:val="00010398"/>
    <w:rsid w:val="000116A6"/>
    <w:rsid w:val="00012633"/>
    <w:rsid w:val="00016201"/>
    <w:rsid w:val="000177AC"/>
    <w:rsid w:val="00021157"/>
    <w:rsid w:val="00021DB0"/>
    <w:rsid w:val="000228D6"/>
    <w:rsid w:val="00023344"/>
    <w:rsid w:val="00024E51"/>
    <w:rsid w:val="00026868"/>
    <w:rsid w:val="00027000"/>
    <w:rsid w:val="000273BC"/>
    <w:rsid w:val="000322C6"/>
    <w:rsid w:val="000335AC"/>
    <w:rsid w:val="000339FF"/>
    <w:rsid w:val="00033E3B"/>
    <w:rsid w:val="00037B83"/>
    <w:rsid w:val="000419A3"/>
    <w:rsid w:val="00046223"/>
    <w:rsid w:val="000478CA"/>
    <w:rsid w:val="00050BC1"/>
    <w:rsid w:val="0005291A"/>
    <w:rsid w:val="000541CC"/>
    <w:rsid w:val="00055A98"/>
    <w:rsid w:val="00060BC0"/>
    <w:rsid w:val="00065E8D"/>
    <w:rsid w:val="00066802"/>
    <w:rsid w:val="00070B04"/>
    <w:rsid w:val="00072310"/>
    <w:rsid w:val="000768EB"/>
    <w:rsid w:val="00076E45"/>
    <w:rsid w:val="000770A3"/>
    <w:rsid w:val="000854C4"/>
    <w:rsid w:val="00087021"/>
    <w:rsid w:val="00087811"/>
    <w:rsid w:val="000878F2"/>
    <w:rsid w:val="000907C1"/>
    <w:rsid w:val="00090F42"/>
    <w:rsid w:val="00092875"/>
    <w:rsid w:val="00093A0E"/>
    <w:rsid w:val="00095E3D"/>
    <w:rsid w:val="00097264"/>
    <w:rsid w:val="000A1812"/>
    <w:rsid w:val="000A6218"/>
    <w:rsid w:val="000A62AA"/>
    <w:rsid w:val="000A7431"/>
    <w:rsid w:val="000B0926"/>
    <w:rsid w:val="000B1F18"/>
    <w:rsid w:val="000B2BF3"/>
    <w:rsid w:val="000B345F"/>
    <w:rsid w:val="000B3502"/>
    <w:rsid w:val="000B3AA6"/>
    <w:rsid w:val="000B4E07"/>
    <w:rsid w:val="000B7B88"/>
    <w:rsid w:val="000C042B"/>
    <w:rsid w:val="000C1943"/>
    <w:rsid w:val="000C1BD7"/>
    <w:rsid w:val="000C201B"/>
    <w:rsid w:val="000C2B59"/>
    <w:rsid w:val="000C3129"/>
    <w:rsid w:val="000C4161"/>
    <w:rsid w:val="000C7AA8"/>
    <w:rsid w:val="000C7B27"/>
    <w:rsid w:val="000C7B8A"/>
    <w:rsid w:val="000D2C68"/>
    <w:rsid w:val="000D347B"/>
    <w:rsid w:val="000D3B69"/>
    <w:rsid w:val="000D40C6"/>
    <w:rsid w:val="000D570B"/>
    <w:rsid w:val="000D7E51"/>
    <w:rsid w:val="000E0E00"/>
    <w:rsid w:val="000E4FE1"/>
    <w:rsid w:val="000F0EA9"/>
    <w:rsid w:val="001017A3"/>
    <w:rsid w:val="00103DD3"/>
    <w:rsid w:val="00105627"/>
    <w:rsid w:val="00110556"/>
    <w:rsid w:val="0011734F"/>
    <w:rsid w:val="0011776C"/>
    <w:rsid w:val="001214E8"/>
    <w:rsid w:val="0012216B"/>
    <w:rsid w:val="001223FC"/>
    <w:rsid w:val="0012294F"/>
    <w:rsid w:val="0012417C"/>
    <w:rsid w:val="00125D86"/>
    <w:rsid w:val="00130267"/>
    <w:rsid w:val="00130BBD"/>
    <w:rsid w:val="001312C0"/>
    <w:rsid w:val="00133392"/>
    <w:rsid w:val="001352C6"/>
    <w:rsid w:val="00136282"/>
    <w:rsid w:val="00136E07"/>
    <w:rsid w:val="0014019F"/>
    <w:rsid w:val="0014601B"/>
    <w:rsid w:val="0015127A"/>
    <w:rsid w:val="00153A67"/>
    <w:rsid w:val="00157955"/>
    <w:rsid w:val="0016025C"/>
    <w:rsid w:val="00167101"/>
    <w:rsid w:val="001704F8"/>
    <w:rsid w:val="001707C3"/>
    <w:rsid w:val="00173355"/>
    <w:rsid w:val="00177396"/>
    <w:rsid w:val="00181C48"/>
    <w:rsid w:val="00182C2C"/>
    <w:rsid w:val="0018525E"/>
    <w:rsid w:val="00194CCB"/>
    <w:rsid w:val="001A07E7"/>
    <w:rsid w:val="001A2088"/>
    <w:rsid w:val="001A252F"/>
    <w:rsid w:val="001A2779"/>
    <w:rsid w:val="001A3FFF"/>
    <w:rsid w:val="001A53E6"/>
    <w:rsid w:val="001A5F97"/>
    <w:rsid w:val="001B2B63"/>
    <w:rsid w:val="001B391A"/>
    <w:rsid w:val="001B55A9"/>
    <w:rsid w:val="001B6E09"/>
    <w:rsid w:val="001C10D9"/>
    <w:rsid w:val="001C1F18"/>
    <w:rsid w:val="001C221B"/>
    <w:rsid w:val="001C41FB"/>
    <w:rsid w:val="001C5E58"/>
    <w:rsid w:val="001C7844"/>
    <w:rsid w:val="001D0EC6"/>
    <w:rsid w:val="001D0F4A"/>
    <w:rsid w:val="001D1732"/>
    <w:rsid w:val="001D450B"/>
    <w:rsid w:val="001D566C"/>
    <w:rsid w:val="001D641D"/>
    <w:rsid w:val="001D7B8E"/>
    <w:rsid w:val="001E780E"/>
    <w:rsid w:val="001F241B"/>
    <w:rsid w:val="001F3B42"/>
    <w:rsid w:val="001F50A0"/>
    <w:rsid w:val="001F6D53"/>
    <w:rsid w:val="001F7A4D"/>
    <w:rsid w:val="002028C9"/>
    <w:rsid w:val="00203644"/>
    <w:rsid w:val="00203650"/>
    <w:rsid w:val="002036E3"/>
    <w:rsid w:val="00204132"/>
    <w:rsid w:val="00207395"/>
    <w:rsid w:val="00216704"/>
    <w:rsid w:val="00221527"/>
    <w:rsid w:val="00222F5F"/>
    <w:rsid w:val="00223AD3"/>
    <w:rsid w:val="00223C25"/>
    <w:rsid w:val="00224376"/>
    <w:rsid w:val="00225B97"/>
    <w:rsid w:val="00230C90"/>
    <w:rsid w:val="00232645"/>
    <w:rsid w:val="00234CEE"/>
    <w:rsid w:val="00235EB2"/>
    <w:rsid w:val="00237D24"/>
    <w:rsid w:val="002416F8"/>
    <w:rsid w:val="00243837"/>
    <w:rsid w:val="00246A76"/>
    <w:rsid w:val="00247AE2"/>
    <w:rsid w:val="002512EA"/>
    <w:rsid w:val="0025539E"/>
    <w:rsid w:val="002556FC"/>
    <w:rsid w:val="00257C5D"/>
    <w:rsid w:val="00260082"/>
    <w:rsid w:val="002610F3"/>
    <w:rsid w:val="00263E3A"/>
    <w:rsid w:val="00264D03"/>
    <w:rsid w:val="00265FAF"/>
    <w:rsid w:val="00270BD7"/>
    <w:rsid w:val="00271B1E"/>
    <w:rsid w:val="00275A28"/>
    <w:rsid w:val="00276155"/>
    <w:rsid w:val="002811A2"/>
    <w:rsid w:val="0028267A"/>
    <w:rsid w:val="00283DC0"/>
    <w:rsid w:val="00286C99"/>
    <w:rsid w:val="002963C7"/>
    <w:rsid w:val="00297785"/>
    <w:rsid w:val="00297A80"/>
    <w:rsid w:val="002A03F9"/>
    <w:rsid w:val="002A3EF9"/>
    <w:rsid w:val="002A5AC1"/>
    <w:rsid w:val="002B1BDE"/>
    <w:rsid w:val="002B1D2A"/>
    <w:rsid w:val="002B4344"/>
    <w:rsid w:val="002B5F85"/>
    <w:rsid w:val="002C4B73"/>
    <w:rsid w:val="002C7E4F"/>
    <w:rsid w:val="002D031D"/>
    <w:rsid w:val="002D2651"/>
    <w:rsid w:val="002D3355"/>
    <w:rsid w:val="002D4020"/>
    <w:rsid w:val="002D5E8B"/>
    <w:rsid w:val="002D640B"/>
    <w:rsid w:val="002E03B7"/>
    <w:rsid w:val="002E0A19"/>
    <w:rsid w:val="002E2B66"/>
    <w:rsid w:val="002E3317"/>
    <w:rsid w:val="002E3F45"/>
    <w:rsid w:val="002E6AE9"/>
    <w:rsid w:val="002E709D"/>
    <w:rsid w:val="002E76B1"/>
    <w:rsid w:val="002F18E8"/>
    <w:rsid w:val="002F20BF"/>
    <w:rsid w:val="002F57AF"/>
    <w:rsid w:val="002F6AB2"/>
    <w:rsid w:val="002F7EBE"/>
    <w:rsid w:val="00303517"/>
    <w:rsid w:val="00304843"/>
    <w:rsid w:val="00304CAC"/>
    <w:rsid w:val="00305DB3"/>
    <w:rsid w:val="00306E7C"/>
    <w:rsid w:val="003101E3"/>
    <w:rsid w:val="003110B6"/>
    <w:rsid w:val="00312263"/>
    <w:rsid w:val="00314FA0"/>
    <w:rsid w:val="003156CA"/>
    <w:rsid w:val="00320341"/>
    <w:rsid w:val="003224EC"/>
    <w:rsid w:val="003233A8"/>
    <w:rsid w:val="0032424C"/>
    <w:rsid w:val="00326C94"/>
    <w:rsid w:val="003328DE"/>
    <w:rsid w:val="00334E87"/>
    <w:rsid w:val="00337FDA"/>
    <w:rsid w:val="0034058B"/>
    <w:rsid w:val="00340880"/>
    <w:rsid w:val="00341787"/>
    <w:rsid w:val="0034436B"/>
    <w:rsid w:val="00344DB1"/>
    <w:rsid w:val="00345086"/>
    <w:rsid w:val="0034551C"/>
    <w:rsid w:val="00345E55"/>
    <w:rsid w:val="003507C4"/>
    <w:rsid w:val="00355414"/>
    <w:rsid w:val="003569B7"/>
    <w:rsid w:val="0035716E"/>
    <w:rsid w:val="00362724"/>
    <w:rsid w:val="00362A3D"/>
    <w:rsid w:val="00364C84"/>
    <w:rsid w:val="003660DB"/>
    <w:rsid w:val="0036612F"/>
    <w:rsid w:val="00366C4B"/>
    <w:rsid w:val="00371992"/>
    <w:rsid w:val="00371AAD"/>
    <w:rsid w:val="0037375B"/>
    <w:rsid w:val="003740B7"/>
    <w:rsid w:val="003748D7"/>
    <w:rsid w:val="003763EA"/>
    <w:rsid w:val="00376DD6"/>
    <w:rsid w:val="00382237"/>
    <w:rsid w:val="00384F0E"/>
    <w:rsid w:val="00386BD7"/>
    <w:rsid w:val="00387D64"/>
    <w:rsid w:val="00391940"/>
    <w:rsid w:val="0039197C"/>
    <w:rsid w:val="003920EA"/>
    <w:rsid w:val="00394043"/>
    <w:rsid w:val="003978CE"/>
    <w:rsid w:val="003A229C"/>
    <w:rsid w:val="003A2F82"/>
    <w:rsid w:val="003A565B"/>
    <w:rsid w:val="003A6521"/>
    <w:rsid w:val="003A74C7"/>
    <w:rsid w:val="003A7D0C"/>
    <w:rsid w:val="003B03D0"/>
    <w:rsid w:val="003B1637"/>
    <w:rsid w:val="003B47B1"/>
    <w:rsid w:val="003B47BB"/>
    <w:rsid w:val="003B56DC"/>
    <w:rsid w:val="003B7CFD"/>
    <w:rsid w:val="003C01C9"/>
    <w:rsid w:val="003C0AE8"/>
    <w:rsid w:val="003C1862"/>
    <w:rsid w:val="003C55B6"/>
    <w:rsid w:val="003C665D"/>
    <w:rsid w:val="003C706F"/>
    <w:rsid w:val="003C7547"/>
    <w:rsid w:val="003C7AD9"/>
    <w:rsid w:val="003D2394"/>
    <w:rsid w:val="003D3579"/>
    <w:rsid w:val="003D422C"/>
    <w:rsid w:val="003D59D0"/>
    <w:rsid w:val="003D7826"/>
    <w:rsid w:val="003E0085"/>
    <w:rsid w:val="003E1653"/>
    <w:rsid w:val="003E18C5"/>
    <w:rsid w:val="003E25F4"/>
    <w:rsid w:val="003E38A4"/>
    <w:rsid w:val="003E4093"/>
    <w:rsid w:val="003E7A86"/>
    <w:rsid w:val="003F001D"/>
    <w:rsid w:val="003F066A"/>
    <w:rsid w:val="003F0BC7"/>
    <w:rsid w:val="003F10E2"/>
    <w:rsid w:val="003F1B80"/>
    <w:rsid w:val="003F3C00"/>
    <w:rsid w:val="003F746A"/>
    <w:rsid w:val="00403370"/>
    <w:rsid w:val="00403740"/>
    <w:rsid w:val="00405743"/>
    <w:rsid w:val="004115D8"/>
    <w:rsid w:val="00414B60"/>
    <w:rsid w:val="00415518"/>
    <w:rsid w:val="00417850"/>
    <w:rsid w:val="00425B0B"/>
    <w:rsid w:val="00426095"/>
    <w:rsid w:val="00427761"/>
    <w:rsid w:val="00427B4A"/>
    <w:rsid w:val="00434579"/>
    <w:rsid w:val="00435B4D"/>
    <w:rsid w:val="0043630F"/>
    <w:rsid w:val="004376BB"/>
    <w:rsid w:val="00442CF2"/>
    <w:rsid w:val="00442F80"/>
    <w:rsid w:val="00443805"/>
    <w:rsid w:val="004439E0"/>
    <w:rsid w:val="00445C0E"/>
    <w:rsid w:val="0044714A"/>
    <w:rsid w:val="004471DE"/>
    <w:rsid w:val="00447FB7"/>
    <w:rsid w:val="0045177B"/>
    <w:rsid w:val="004573D7"/>
    <w:rsid w:val="00460109"/>
    <w:rsid w:val="00463D50"/>
    <w:rsid w:val="004674E4"/>
    <w:rsid w:val="00467FF0"/>
    <w:rsid w:val="0047056E"/>
    <w:rsid w:val="0047136D"/>
    <w:rsid w:val="0047453E"/>
    <w:rsid w:val="004813AC"/>
    <w:rsid w:val="00481E8C"/>
    <w:rsid w:val="00481F53"/>
    <w:rsid w:val="0048269C"/>
    <w:rsid w:val="00483DFD"/>
    <w:rsid w:val="0048548A"/>
    <w:rsid w:val="004855F7"/>
    <w:rsid w:val="004860DB"/>
    <w:rsid w:val="00490134"/>
    <w:rsid w:val="0049044A"/>
    <w:rsid w:val="004914A6"/>
    <w:rsid w:val="004921E5"/>
    <w:rsid w:val="00492560"/>
    <w:rsid w:val="00494069"/>
    <w:rsid w:val="00495F6C"/>
    <w:rsid w:val="0049600E"/>
    <w:rsid w:val="004A1300"/>
    <w:rsid w:val="004A1405"/>
    <w:rsid w:val="004A2433"/>
    <w:rsid w:val="004A455B"/>
    <w:rsid w:val="004A4CEE"/>
    <w:rsid w:val="004A5C4F"/>
    <w:rsid w:val="004B0054"/>
    <w:rsid w:val="004B374C"/>
    <w:rsid w:val="004B3AC7"/>
    <w:rsid w:val="004B45BE"/>
    <w:rsid w:val="004C25AA"/>
    <w:rsid w:val="004C5E2D"/>
    <w:rsid w:val="004C6A05"/>
    <w:rsid w:val="004D1E61"/>
    <w:rsid w:val="004D2291"/>
    <w:rsid w:val="004D3000"/>
    <w:rsid w:val="004D5354"/>
    <w:rsid w:val="004D5AB5"/>
    <w:rsid w:val="004D622B"/>
    <w:rsid w:val="004D7130"/>
    <w:rsid w:val="004E0C71"/>
    <w:rsid w:val="004E1CE7"/>
    <w:rsid w:val="004E1D39"/>
    <w:rsid w:val="004E34DE"/>
    <w:rsid w:val="004E492A"/>
    <w:rsid w:val="004E5483"/>
    <w:rsid w:val="004E60F7"/>
    <w:rsid w:val="004E6F87"/>
    <w:rsid w:val="004E7832"/>
    <w:rsid w:val="004F4186"/>
    <w:rsid w:val="004F57A6"/>
    <w:rsid w:val="004F6C9F"/>
    <w:rsid w:val="005017CF"/>
    <w:rsid w:val="00503451"/>
    <w:rsid w:val="00504B9D"/>
    <w:rsid w:val="00511798"/>
    <w:rsid w:val="00512A62"/>
    <w:rsid w:val="00515B59"/>
    <w:rsid w:val="00516785"/>
    <w:rsid w:val="00516B7F"/>
    <w:rsid w:val="00516E3D"/>
    <w:rsid w:val="00517073"/>
    <w:rsid w:val="005240C8"/>
    <w:rsid w:val="00525D38"/>
    <w:rsid w:val="00526330"/>
    <w:rsid w:val="005279E6"/>
    <w:rsid w:val="00527CBA"/>
    <w:rsid w:val="00530912"/>
    <w:rsid w:val="00530F3A"/>
    <w:rsid w:val="00530FC7"/>
    <w:rsid w:val="0053253D"/>
    <w:rsid w:val="005338EF"/>
    <w:rsid w:val="005352D0"/>
    <w:rsid w:val="00537A7D"/>
    <w:rsid w:val="00541080"/>
    <w:rsid w:val="00544995"/>
    <w:rsid w:val="00545FC6"/>
    <w:rsid w:val="005465A3"/>
    <w:rsid w:val="0055090B"/>
    <w:rsid w:val="00553A19"/>
    <w:rsid w:val="00554058"/>
    <w:rsid w:val="005556F1"/>
    <w:rsid w:val="0055675C"/>
    <w:rsid w:val="00560321"/>
    <w:rsid w:val="00561BD2"/>
    <w:rsid w:val="00565966"/>
    <w:rsid w:val="005662AE"/>
    <w:rsid w:val="00566875"/>
    <w:rsid w:val="00567C3A"/>
    <w:rsid w:val="00573213"/>
    <w:rsid w:val="005732AD"/>
    <w:rsid w:val="0057494B"/>
    <w:rsid w:val="00575D0F"/>
    <w:rsid w:val="005815C9"/>
    <w:rsid w:val="00581921"/>
    <w:rsid w:val="00583826"/>
    <w:rsid w:val="0058382F"/>
    <w:rsid w:val="00584866"/>
    <w:rsid w:val="00590116"/>
    <w:rsid w:val="00597E31"/>
    <w:rsid w:val="005A005A"/>
    <w:rsid w:val="005A0D3D"/>
    <w:rsid w:val="005A1277"/>
    <w:rsid w:val="005A12C1"/>
    <w:rsid w:val="005A163A"/>
    <w:rsid w:val="005A1E29"/>
    <w:rsid w:val="005A337E"/>
    <w:rsid w:val="005AD87D"/>
    <w:rsid w:val="005B2577"/>
    <w:rsid w:val="005B2954"/>
    <w:rsid w:val="005B2D96"/>
    <w:rsid w:val="005B564A"/>
    <w:rsid w:val="005C14F9"/>
    <w:rsid w:val="005C2C8B"/>
    <w:rsid w:val="005C3497"/>
    <w:rsid w:val="005C3B3F"/>
    <w:rsid w:val="005C61E9"/>
    <w:rsid w:val="005C655C"/>
    <w:rsid w:val="005C7C98"/>
    <w:rsid w:val="005D0107"/>
    <w:rsid w:val="005D1DAB"/>
    <w:rsid w:val="005E13E4"/>
    <w:rsid w:val="005E28D4"/>
    <w:rsid w:val="005E4152"/>
    <w:rsid w:val="005E417F"/>
    <w:rsid w:val="005E47FF"/>
    <w:rsid w:val="005E6723"/>
    <w:rsid w:val="005F08C7"/>
    <w:rsid w:val="005F1C1F"/>
    <w:rsid w:val="005F234C"/>
    <w:rsid w:val="005F3A11"/>
    <w:rsid w:val="005F5752"/>
    <w:rsid w:val="005F5F9F"/>
    <w:rsid w:val="005F6053"/>
    <w:rsid w:val="005F743D"/>
    <w:rsid w:val="005F7988"/>
    <w:rsid w:val="0060114A"/>
    <w:rsid w:val="00601508"/>
    <w:rsid w:val="006050FF"/>
    <w:rsid w:val="006071C8"/>
    <w:rsid w:val="00607D50"/>
    <w:rsid w:val="00610CEA"/>
    <w:rsid w:val="00614598"/>
    <w:rsid w:val="0061463D"/>
    <w:rsid w:val="006146EA"/>
    <w:rsid w:val="00615E66"/>
    <w:rsid w:val="006215DC"/>
    <w:rsid w:val="006228C0"/>
    <w:rsid w:val="006234E0"/>
    <w:rsid w:val="00624316"/>
    <w:rsid w:val="00626C09"/>
    <w:rsid w:val="00627C24"/>
    <w:rsid w:val="00627F54"/>
    <w:rsid w:val="00632AE9"/>
    <w:rsid w:val="00633180"/>
    <w:rsid w:val="00635EF8"/>
    <w:rsid w:val="006377D4"/>
    <w:rsid w:val="00642222"/>
    <w:rsid w:val="0064255F"/>
    <w:rsid w:val="00642608"/>
    <w:rsid w:val="006431BE"/>
    <w:rsid w:val="00647F9F"/>
    <w:rsid w:val="006500D1"/>
    <w:rsid w:val="00650A34"/>
    <w:rsid w:val="00650A99"/>
    <w:rsid w:val="00650D2A"/>
    <w:rsid w:val="00652BC5"/>
    <w:rsid w:val="00653641"/>
    <w:rsid w:val="006540A5"/>
    <w:rsid w:val="00654B9F"/>
    <w:rsid w:val="00655E3D"/>
    <w:rsid w:val="00656F6B"/>
    <w:rsid w:val="00661533"/>
    <w:rsid w:val="00663E90"/>
    <w:rsid w:val="006651F3"/>
    <w:rsid w:val="00665A43"/>
    <w:rsid w:val="00666720"/>
    <w:rsid w:val="006667F9"/>
    <w:rsid w:val="00667E70"/>
    <w:rsid w:val="0067280E"/>
    <w:rsid w:val="00672AAA"/>
    <w:rsid w:val="00672B7B"/>
    <w:rsid w:val="00675049"/>
    <w:rsid w:val="00675BF5"/>
    <w:rsid w:val="0067732E"/>
    <w:rsid w:val="0068001E"/>
    <w:rsid w:val="0068006F"/>
    <w:rsid w:val="00683DDE"/>
    <w:rsid w:val="00690F55"/>
    <w:rsid w:val="00690FBA"/>
    <w:rsid w:val="006932E3"/>
    <w:rsid w:val="00693E15"/>
    <w:rsid w:val="0069443B"/>
    <w:rsid w:val="00694C2E"/>
    <w:rsid w:val="006958BB"/>
    <w:rsid w:val="00695B44"/>
    <w:rsid w:val="006A222C"/>
    <w:rsid w:val="006A24BA"/>
    <w:rsid w:val="006A366B"/>
    <w:rsid w:val="006A375F"/>
    <w:rsid w:val="006A4A17"/>
    <w:rsid w:val="006A5AF9"/>
    <w:rsid w:val="006A6028"/>
    <w:rsid w:val="006A6F14"/>
    <w:rsid w:val="006A7189"/>
    <w:rsid w:val="006B0853"/>
    <w:rsid w:val="006B0A82"/>
    <w:rsid w:val="006B0C4C"/>
    <w:rsid w:val="006B1420"/>
    <w:rsid w:val="006B3448"/>
    <w:rsid w:val="006B3B74"/>
    <w:rsid w:val="006B3C1A"/>
    <w:rsid w:val="006B3F86"/>
    <w:rsid w:val="006B4840"/>
    <w:rsid w:val="006C171D"/>
    <w:rsid w:val="006C22F9"/>
    <w:rsid w:val="006C2903"/>
    <w:rsid w:val="006C535E"/>
    <w:rsid w:val="006C5B37"/>
    <w:rsid w:val="006C6561"/>
    <w:rsid w:val="006C66BC"/>
    <w:rsid w:val="006C7EA6"/>
    <w:rsid w:val="006D2012"/>
    <w:rsid w:val="006D326E"/>
    <w:rsid w:val="006D4131"/>
    <w:rsid w:val="006E0685"/>
    <w:rsid w:val="006E0D03"/>
    <w:rsid w:val="006E2B0D"/>
    <w:rsid w:val="006E35F1"/>
    <w:rsid w:val="006E42DB"/>
    <w:rsid w:val="006E5118"/>
    <w:rsid w:val="006E5AC8"/>
    <w:rsid w:val="006E686E"/>
    <w:rsid w:val="006E7B3D"/>
    <w:rsid w:val="0070090C"/>
    <w:rsid w:val="00703C0B"/>
    <w:rsid w:val="0070500E"/>
    <w:rsid w:val="0070510E"/>
    <w:rsid w:val="00705B1A"/>
    <w:rsid w:val="00706997"/>
    <w:rsid w:val="00710109"/>
    <w:rsid w:val="00711568"/>
    <w:rsid w:val="007119D0"/>
    <w:rsid w:val="00713B77"/>
    <w:rsid w:val="007153F7"/>
    <w:rsid w:val="007212EE"/>
    <w:rsid w:val="00722E3C"/>
    <w:rsid w:val="00723762"/>
    <w:rsid w:val="00725A68"/>
    <w:rsid w:val="00725F9C"/>
    <w:rsid w:val="00726828"/>
    <w:rsid w:val="007326F8"/>
    <w:rsid w:val="007331E1"/>
    <w:rsid w:val="007342AF"/>
    <w:rsid w:val="007347ED"/>
    <w:rsid w:val="00735B31"/>
    <w:rsid w:val="00735FCF"/>
    <w:rsid w:val="00736E3A"/>
    <w:rsid w:val="0073720E"/>
    <w:rsid w:val="00741E12"/>
    <w:rsid w:val="0074363A"/>
    <w:rsid w:val="007548AD"/>
    <w:rsid w:val="00754BF5"/>
    <w:rsid w:val="0075677D"/>
    <w:rsid w:val="00757909"/>
    <w:rsid w:val="007619D8"/>
    <w:rsid w:val="00761EED"/>
    <w:rsid w:val="007629F8"/>
    <w:rsid w:val="007635AB"/>
    <w:rsid w:val="00764371"/>
    <w:rsid w:val="0076650A"/>
    <w:rsid w:val="007674A3"/>
    <w:rsid w:val="007674AD"/>
    <w:rsid w:val="007719EC"/>
    <w:rsid w:val="00773864"/>
    <w:rsid w:val="0077468B"/>
    <w:rsid w:val="00776B1C"/>
    <w:rsid w:val="00776E56"/>
    <w:rsid w:val="00782652"/>
    <w:rsid w:val="00784CE1"/>
    <w:rsid w:val="0078664E"/>
    <w:rsid w:val="0078707F"/>
    <w:rsid w:val="007870D1"/>
    <w:rsid w:val="007900EF"/>
    <w:rsid w:val="007907A0"/>
    <w:rsid w:val="00793D50"/>
    <w:rsid w:val="00795D8C"/>
    <w:rsid w:val="007977BE"/>
    <w:rsid w:val="007978FE"/>
    <w:rsid w:val="007A0EF9"/>
    <w:rsid w:val="007A194D"/>
    <w:rsid w:val="007A3B9E"/>
    <w:rsid w:val="007A5C69"/>
    <w:rsid w:val="007A63C7"/>
    <w:rsid w:val="007B077E"/>
    <w:rsid w:val="007B397D"/>
    <w:rsid w:val="007B4B53"/>
    <w:rsid w:val="007B5C40"/>
    <w:rsid w:val="007C00EF"/>
    <w:rsid w:val="007C4133"/>
    <w:rsid w:val="007C7E36"/>
    <w:rsid w:val="007D31C6"/>
    <w:rsid w:val="007D379A"/>
    <w:rsid w:val="007E0A4F"/>
    <w:rsid w:val="007E0C30"/>
    <w:rsid w:val="007E1A34"/>
    <w:rsid w:val="007E3944"/>
    <w:rsid w:val="007E699B"/>
    <w:rsid w:val="007F1C91"/>
    <w:rsid w:val="007F35D1"/>
    <w:rsid w:val="007F40D9"/>
    <w:rsid w:val="007F4842"/>
    <w:rsid w:val="007F4B1A"/>
    <w:rsid w:val="007F5137"/>
    <w:rsid w:val="007F56CD"/>
    <w:rsid w:val="00801844"/>
    <w:rsid w:val="008042BB"/>
    <w:rsid w:val="00805CAF"/>
    <w:rsid w:val="00805E09"/>
    <w:rsid w:val="008067A7"/>
    <w:rsid w:val="008069B4"/>
    <w:rsid w:val="00810A83"/>
    <w:rsid w:val="00811C8F"/>
    <w:rsid w:val="00812640"/>
    <w:rsid w:val="008140F3"/>
    <w:rsid w:val="008165C4"/>
    <w:rsid w:val="0081680B"/>
    <w:rsid w:val="00817AD4"/>
    <w:rsid w:val="00821240"/>
    <w:rsid w:val="00821CCC"/>
    <w:rsid w:val="0082427F"/>
    <w:rsid w:val="00825BE4"/>
    <w:rsid w:val="00831145"/>
    <w:rsid w:val="0083116B"/>
    <w:rsid w:val="008325CF"/>
    <w:rsid w:val="00834382"/>
    <w:rsid w:val="0083684A"/>
    <w:rsid w:val="0083785F"/>
    <w:rsid w:val="00842626"/>
    <w:rsid w:val="0084268B"/>
    <w:rsid w:val="00843723"/>
    <w:rsid w:val="008462A5"/>
    <w:rsid w:val="0084737C"/>
    <w:rsid w:val="00850AD7"/>
    <w:rsid w:val="008519A7"/>
    <w:rsid w:val="00852395"/>
    <w:rsid w:val="0085305C"/>
    <w:rsid w:val="008546EE"/>
    <w:rsid w:val="00854A0E"/>
    <w:rsid w:val="00854F4B"/>
    <w:rsid w:val="008572C2"/>
    <w:rsid w:val="00862FF3"/>
    <w:rsid w:val="0086698E"/>
    <w:rsid w:val="00867281"/>
    <w:rsid w:val="008678A3"/>
    <w:rsid w:val="0087161A"/>
    <w:rsid w:val="008717A5"/>
    <w:rsid w:val="00871C49"/>
    <w:rsid w:val="00872DE1"/>
    <w:rsid w:val="00876851"/>
    <w:rsid w:val="00880DE2"/>
    <w:rsid w:val="0088226D"/>
    <w:rsid w:val="00882D3B"/>
    <w:rsid w:val="00896F48"/>
    <w:rsid w:val="008A28BF"/>
    <w:rsid w:val="008A2B55"/>
    <w:rsid w:val="008A31DE"/>
    <w:rsid w:val="008A5486"/>
    <w:rsid w:val="008A648B"/>
    <w:rsid w:val="008A6CC0"/>
    <w:rsid w:val="008B1945"/>
    <w:rsid w:val="008B1F82"/>
    <w:rsid w:val="008B3969"/>
    <w:rsid w:val="008B6D95"/>
    <w:rsid w:val="008B7EE3"/>
    <w:rsid w:val="008C0EB2"/>
    <w:rsid w:val="008C357C"/>
    <w:rsid w:val="008C47FF"/>
    <w:rsid w:val="008C551D"/>
    <w:rsid w:val="008C7E47"/>
    <w:rsid w:val="008D19E9"/>
    <w:rsid w:val="008D1CEB"/>
    <w:rsid w:val="008D3553"/>
    <w:rsid w:val="008D7210"/>
    <w:rsid w:val="008D78B7"/>
    <w:rsid w:val="008E1492"/>
    <w:rsid w:val="008E2B91"/>
    <w:rsid w:val="008E37FC"/>
    <w:rsid w:val="008F1112"/>
    <w:rsid w:val="00900C5A"/>
    <w:rsid w:val="009024C8"/>
    <w:rsid w:val="00902993"/>
    <w:rsid w:val="00906716"/>
    <w:rsid w:val="00910322"/>
    <w:rsid w:val="00910368"/>
    <w:rsid w:val="0091122A"/>
    <w:rsid w:val="00911950"/>
    <w:rsid w:val="00913C07"/>
    <w:rsid w:val="00917F79"/>
    <w:rsid w:val="00920C31"/>
    <w:rsid w:val="009219D2"/>
    <w:rsid w:val="009230B6"/>
    <w:rsid w:val="00926B3D"/>
    <w:rsid w:val="009271EB"/>
    <w:rsid w:val="00930CB4"/>
    <w:rsid w:val="00932681"/>
    <w:rsid w:val="00933DBA"/>
    <w:rsid w:val="009354B2"/>
    <w:rsid w:val="009365DE"/>
    <w:rsid w:val="009365E1"/>
    <w:rsid w:val="0094012D"/>
    <w:rsid w:val="0094118F"/>
    <w:rsid w:val="0094164A"/>
    <w:rsid w:val="009426E2"/>
    <w:rsid w:val="00942870"/>
    <w:rsid w:val="00942CAC"/>
    <w:rsid w:val="009434F2"/>
    <w:rsid w:val="00945076"/>
    <w:rsid w:val="00946F55"/>
    <w:rsid w:val="00950667"/>
    <w:rsid w:val="0095121B"/>
    <w:rsid w:val="0095142B"/>
    <w:rsid w:val="00951BBC"/>
    <w:rsid w:val="00952E61"/>
    <w:rsid w:val="00954598"/>
    <w:rsid w:val="00961F20"/>
    <w:rsid w:val="0096238D"/>
    <w:rsid w:val="0096241E"/>
    <w:rsid w:val="00964FD3"/>
    <w:rsid w:val="00966F88"/>
    <w:rsid w:val="00967F45"/>
    <w:rsid w:val="0097213A"/>
    <w:rsid w:val="00972B8E"/>
    <w:rsid w:val="009767E4"/>
    <w:rsid w:val="00980FE9"/>
    <w:rsid w:val="0098144C"/>
    <w:rsid w:val="00981B71"/>
    <w:rsid w:val="00991A2A"/>
    <w:rsid w:val="00994388"/>
    <w:rsid w:val="0099472F"/>
    <w:rsid w:val="00994E06"/>
    <w:rsid w:val="009957EA"/>
    <w:rsid w:val="00995C0C"/>
    <w:rsid w:val="009978DC"/>
    <w:rsid w:val="009A0210"/>
    <w:rsid w:val="009A3F82"/>
    <w:rsid w:val="009A4351"/>
    <w:rsid w:val="009A5693"/>
    <w:rsid w:val="009A630D"/>
    <w:rsid w:val="009A6D29"/>
    <w:rsid w:val="009A7597"/>
    <w:rsid w:val="009B0FEB"/>
    <w:rsid w:val="009B1096"/>
    <w:rsid w:val="009B1AA9"/>
    <w:rsid w:val="009B24B5"/>
    <w:rsid w:val="009B2E37"/>
    <w:rsid w:val="009B3367"/>
    <w:rsid w:val="009B4513"/>
    <w:rsid w:val="009C0512"/>
    <w:rsid w:val="009C0DD4"/>
    <w:rsid w:val="009C2C1D"/>
    <w:rsid w:val="009C7B09"/>
    <w:rsid w:val="009D0CB2"/>
    <w:rsid w:val="009D475E"/>
    <w:rsid w:val="009D7120"/>
    <w:rsid w:val="009E232D"/>
    <w:rsid w:val="009E29D1"/>
    <w:rsid w:val="009E5ABF"/>
    <w:rsid w:val="009E6AC6"/>
    <w:rsid w:val="009E7233"/>
    <w:rsid w:val="009E77B2"/>
    <w:rsid w:val="009F0D3A"/>
    <w:rsid w:val="009F0F75"/>
    <w:rsid w:val="009F2B90"/>
    <w:rsid w:val="009F3342"/>
    <w:rsid w:val="009F3F8E"/>
    <w:rsid w:val="009F43EE"/>
    <w:rsid w:val="00A036E6"/>
    <w:rsid w:val="00A10317"/>
    <w:rsid w:val="00A10D8F"/>
    <w:rsid w:val="00A1171A"/>
    <w:rsid w:val="00A11D92"/>
    <w:rsid w:val="00A139E9"/>
    <w:rsid w:val="00A14E56"/>
    <w:rsid w:val="00A15D23"/>
    <w:rsid w:val="00A2025A"/>
    <w:rsid w:val="00A20AFB"/>
    <w:rsid w:val="00A212B7"/>
    <w:rsid w:val="00A239C1"/>
    <w:rsid w:val="00A24D65"/>
    <w:rsid w:val="00A26E75"/>
    <w:rsid w:val="00A271D3"/>
    <w:rsid w:val="00A354F9"/>
    <w:rsid w:val="00A40FFC"/>
    <w:rsid w:val="00A42C93"/>
    <w:rsid w:val="00A4539A"/>
    <w:rsid w:val="00A472C4"/>
    <w:rsid w:val="00A501D6"/>
    <w:rsid w:val="00A50314"/>
    <w:rsid w:val="00A5067E"/>
    <w:rsid w:val="00A511C5"/>
    <w:rsid w:val="00A52C65"/>
    <w:rsid w:val="00A5712E"/>
    <w:rsid w:val="00A57E8A"/>
    <w:rsid w:val="00A642DE"/>
    <w:rsid w:val="00A64D4A"/>
    <w:rsid w:val="00A651D2"/>
    <w:rsid w:val="00A66436"/>
    <w:rsid w:val="00A678BE"/>
    <w:rsid w:val="00A7033D"/>
    <w:rsid w:val="00A73C22"/>
    <w:rsid w:val="00A7402E"/>
    <w:rsid w:val="00A74109"/>
    <w:rsid w:val="00A74276"/>
    <w:rsid w:val="00A80183"/>
    <w:rsid w:val="00A802E4"/>
    <w:rsid w:val="00A82A3D"/>
    <w:rsid w:val="00A8368B"/>
    <w:rsid w:val="00A83ED9"/>
    <w:rsid w:val="00A845FA"/>
    <w:rsid w:val="00A90F26"/>
    <w:rsid w:val="00A91C0C"/>
    <w:rsid w:val="00A976B6"/>
    <w:rsid w:val="00AA0A1D"/>
    <w:rsid w:val="00AA15F8"/>
    <w:rsid w:val="00AA2F7C"/>
    <w:rsid w:val="00AA2FA0"/>
    <w:rsid w:val="00AA4755"/>
    <w:rsid w:val="00AA78CB"/>
    <w:rsid w:val="00AB0488"/>
    <w:rsid w:val="00AB1907"/>
    <w:rsid w:val="00AB5207"/>
    <w:rsid w:val="00AC038A"/>
    <w:rsid w:val="00AC130C"/>
    <w:rsid w:val="00AC1B97"/>
    <w:rsid w:val="00AC3DBA"/>
    <w:rsid w:val="00AC5851"/>
    <w:rsid w:val="00AC625E"/>
    <w:rsid w:val="00AC70F3"/>
    <w:rsid w:val="00AC716B"/>
    <w:rsid w:val="00AC7620"/>
    <w:rsid w:val="00AD0448"/>
    <w:rsid w:val="00AD08A7"/>
    <w:rsid w:val="00AD1074"/>
    <w:rsid w:val="00AD1C82"/>
    <w:rsid w:val="00AD2337"/>
    <w:rsid w:val="00AD2ECA"/>
    <w:rsid w:val="00AD3290"/>
    <w:rsid w:val="00AD3ACF"/>
    <w:rsid w:val="00AD3DAE"/>
    <w:rsid w:val="00AD41AE"/>
    <w:rsid w:val="00AD518D"/>
    <w:rsid w:val="00AD580A"/>
    <w:rsid w:val="00AD5ABF"/>
    <w:rsid w:val="00AE08F4"/>
    <w:rsid w:val="00AE133C"/>
    <w:rsid w:val="00AE3FC1"/>
    <w:rsid w:val="00AF1C12"/>
    <w:rsid w:val="00AF2B93"/>
    <w:rsid w:val="00AF59F2"/>
    <w:rsid w:val="00AF6903"/>
    <w:rsid w:val="00B04384"/>
    <w:rsid w:val="00B063AB"/>
    <w:rsid w:val="00B1002D"/>
    <w:rsid w:val="00B113F8"/>
    <w:rsid w:val="00B119AB"/>
    <w:rsid w:val="00B12736"/>
    <w:rsid w:val="00B153C7"/>
    <w:rsid w:val="00B211AC"/>
    <w:rsid w:val="00B21598"/>
    <w:rsid w:val="00B21B53"/>
    <w:rsid w:val="00B224F6"/>
    <w:rsid w:val="00B23662"/>
    <w:rsid w:val="00B23FC4"/>
    <w:rsid w:val="00B2408D"/>
    <w:rsid w:val="00B24634"/>
    <w:rsid w:val="00B308D4"/>
    <w:rsid w:val="00B30EF4"/>
    <w:rsid w:val="00B323DE"/>
    <w:rsid w:val="00B334D3"/>
    <w:rsid w:val="00B34CBD"/>
    <w:rsid w:val="00B34ED9"/>
    <w:rsid w:val="00B350A0"/>
    <w:rsid w:val="00B369E3"/>
    <w:rsid w:val="00B36C5D"/>
    <w:rsid w:val="00B40CEC"/>
    <w:rsid w:val="00B4604D"/>
    <w:rsid w:val="00B46B3B"/>
    <w:rsid w:val="00B4769F"/>
    <w:rsid w:val="00B5266C"/>
    <w:rsid w:val="00B526DA"/>
    <w:rsid w:val="00B535C5"/>
    <w:rsid w:val="00B54431"/>
    <w:rsid w:val="00B545F3"/>
    <w:rsid w:val="00B548A6"/>
    <w:rsid w:val="00B579E6"/>
    <w:rsid w:val="00B57BBD"/>
    <w:rsid w:val="00B60990"/>
    <w:rsid w:val="00B61C2F"/>
    <w:rsid w:val="00B62C3D"/>
    <w:rsid w:val="00B636E3"/>
    <w:rsid w:val="00B637D5"/>
    <w:rsid w:val="00B63ABF"/>
    <w:rsid w:val="00B660C2"/>
    <w:rsid w:val="00B6787A"/>
    <w:rsid w:val="00B67A39"/>
    <w:rsid w:val="00B70A11"/>
    <w:rsid w:val="00B716F0"/>
    <w:rsid w:val="00B721EF"/>
    <w:rsid w:val="00B7228A"/>
    <w:rsid w:val="00B729D7"/>
    <w:rsid w:val="00B8002F"/>
    <w:rsid w:val="00B86A6D"/>
    <w:rsid w:val="00B87BDC"/>
    <w:rsid w:val="00B91E9C"/>
    <w:rsid w:val="00B9367B"/>
    <w:rsid w:val="00B95426"/>
    <w:rsid w:val="00B95F2F"/>
    <w:rsid w:val="00B978CE"/>
    <w:rsid w:val="00B97E4C"/>
    <w:rsid w:val="00BA37E5"/>
    <w:rsid w:val="00BA4E64"/>
    <w:rsid w:val="00BB353C"/>
    <w:rsid w:val="00BB3A11"/>
    <w:rsid w:val="00BB6F71"/>
    <w:rsid w:val="00BB73BC"/>
    <w:rsid w:val="00BB75D3"/>
    <w:rsid w:val="00BB7E06"/>
    <w:rsid w:val="00BC07AA"/>
    <w:rsid w:val="00BC14AD"/>
    <w:rsid w:val="00BC2C18"/>
    <w:rsid w:val="00BC39FA"/>
    <w:rsid w:val="00BC42FC"/>
    <w:rsid w:val="00BC5F4D"/>
    <w:rsid w:val="00BC5FBE"/>
    <w:rsid w:val="00BC7CE5"/>
    <w:rsid w:val="00BD0165"/>
    <w:rsid w:val="00BD13AC"/>
    <w:rsid w:val="00BD1A65"/>
    <w:rsid w:val="00BD26F7"/>
    <w:rsid w:val="00BD4CFB"/>
    <w:rsid w:val="00BD646B"/>
    <w:rsid w:val="00BE0B69"/>
    <w:rsid w:val="00BE0D09"/>
    <w:rsid w:val="00BE1315"/>
    <w:rsid w:val="00BE1400"/>
    <w:rsid w:val="00BE30E9"/>
    <w:rsid w:val="00BE4C46"/>
    <w:rsid w:val="00BE5427"/>
    <w:rsid w:val="00BE63FD"/>
    <w:rsid w:val="00BF145E"/>
    <w:rsid w:val="00BF28D8"/>
    <w:rsid w:val="00BF4208"/>
    <w:rsid w:val="00BF5E8B"/>
    <w:rsid w:val="00BF7498"/>
    <w:rsid w:val="00BF76DB"/>
    <w:rsid w:val="00C0317F"/>
    <w:rsid w:val="00C03202"/>
    <w:rsid w:val="00C04514"/>
    <w:rsid w:val="00C062F1"/>
    <w:rsid w:val="00C06652"/>
    <w:rsid w:val="00C0783B"/>
    <w:rsid w:val="00C07C3F"/>
    <w:rsid w:val="00C1097D"/>
    <w:rsid w:val="00C10ECF"/>
    <w:rsid w:val="00C112B3"/>
    <w:rsid w:val="00C113EA"/>
    <w:rsid w:val="00C1305C"/>
    <w:rsid w:val="00C14B22"/>
    <w:rsid w:val="00C16CA2"/>
    <w:rsid w:val="00C221AA"/>
    <w:rsid w:val="00C247DA"/>
    <w:rsid w:val="00C24DF1"/>
    <w:rsid w:val="00C31825"/>
    <w:rsid w:val="00C31A4A"/>
    <w:rsid w:val="00C32712"/>
    <w:rsid w:val="00C339A5"/>
    <w:rsid w:val="00C33E4D"/>
    <w:rsid w:val="00C352E5"/>
    <w:rsid w:val="00C355F9"/>
    <w:rsid w:val="00C359BF"/>
    <w:rsid w:val="00C362EF"/>
    <w:rsid w:val="00C3696B"/>
    <w:rsid w:val="00C412D2"/>
    <w:rsid w:val="00C42363"/>
    <w:rsid w:val="00C42B2D"/>
    <w:rsid w:val="00C42D56"/>
    <w:rsid w:val="00C42DD9"/>
    <w:rsid w:val="00C44AEB"/>
    <w:rsid w:val="00C45DBE"/>
    <w:rsid w:val="00C45F3B"/>
    <w:rsid w:val="00C4734E"/>
    <w:rsid w:val="00C47C4E"/>
    <w:rsid w:val="00C5070E"/>
    <w:rsid w:val="00C5396F"/>
    <w:rsid w:val="00C53C7F"/>
    <w:rsid w:val="00C551E3"/>
    <w:rsid w:val="00C6082E"/>
    <w:rsid w:val="00C70365"/>
    <w:rsid w:val="00C718FE"/>
    <w:rsid w:val="00C724B6"/>
    <w:rsid w:val="00C72765"/>
    <w:rsid w:val="00C740B5"/>
    <w:rsid w:val="00C74190"/>
    <w:rsid w:val="00C757B0"/>
    <w:rsid w:val="00C766F4"/>
    <w:rsid w:val="00C7FF91"/>
    <w:rsid w:val="00C8054A"/>
    <w:rsid w:val="00C813CC"/>
    <w:rsid w:val="00C82B90"/>
    <w:rsid w:val="00C85A99"/>
    <w:rsid w:val="00C85D6B"/>
    <w:rsid w:val="00C86E89"/>
    <w:rsid w:val="00C911B6"/>
    <w:rsid w:val="00C93503"/>
    <w:rsid w:val="00C93B77"/>
    <w:rsid w:val="00C93D91"/>
    <w:rsid w:val="00C947CC"/>
    <w:rsid w:val="00C96C62"/>
    <w:rsid w:val="00CA10E1"/>
    <w:rsid w:val="00CA1F00"/>
    <w:rsid w:val="00CA31EA"/>
    <w:rsid w:val="00CA46F7"/>
    <w:rsid w:val="00CA554B"/>
    <w:rsid w:val="00CB01B2"/>
    <w:rsid w:val="00CB660B"/>
    <w:rsid w:val="00CB7371"/>
    <w:rsid w:val="00CC2146"/>
    <w:rsid w:val="00CC4D9B"/>
    <w:rsid w:val="00CC54DD"/>
    <w:rsid w:val="00CD116C"/>
    <w:rsid w:val="00CD1395"/>
    <w:rsid w:val="00CD79F6"/>
    <w:rsid w:val="00CE1894"/>
    <w:rsid w:val="00CE1E94"/>
    <w:rsid w:val="00CE2230"/>
    <w:rsid w:val="00CE2899"/>
    <w:rsid w:val="00CE2CF0"/>
    <w:rsid w:val="00CE7C6C"/>
    <w:rsid w:val="00CF014C"/>
    <w:rsid w:val="00CF29D1"/>
    <w:rsid w:val="00CF398F"/>
    <w:rsid w:val="00CF3D63"/>
    <w:rsid w:val="00CF429D"/>
    <w:rsid w:val="00CF5EA2"/>
    <w:rsid w:val="00CF71E8"/>
    <w:rsid w:val="00D023B6"/>
    <w:rsid w:val="00D02442"/>
    <w:rsid w:val="00D03505"/>
    <w:rsid w:val="00D03D0E"/>
    <w:rsid w:val="00D04EF5"/>
    <w:rsid w:val="00D05AF4"/>
    <w:rsid w:val="00D100FC"/>
    <w:rsid w:val="00D14195"/>
    <w:rsid w:val="00D159ED"/>
    <w:rsid w:val="00D21AE1"/>
    <w:rsid w:val="00D22488"/>
    <w:rsid w:val="00D2264F"/>
    <w:rsid w:val="00D24BC8"/>
    <w:rsid w:val="00D25934"/>
    <w:rsid w:val="00D25FB9"/>
    <w:rsid w:val="00D26DE7"/>
    <w:rsid w:val="00D27AEC"/>
    <w:rsid w:val="00D27D30"/>
    <w:rsid w:val="00D32377"/>
    <w:rsid w:val="00D32A6E"/>
    <w:rsid w:val="00D32DD1"/>
    <w:rsid w:val="00D360C0"/>
    <w:rsid w:val="00D420AD"/>
    <w:rsid w:val="00D43BBF"/>
    <w:rsid w:val="00D46D3E"/>
    <w:rsid w:val="00D5236C"/>
    <w:rsid w:val="00D54469"/>
    <w:rsid w:val="00D565F8"/>
    <w:rsid w:val="00D569E7"/>
    <w:rsid w:val="00D56B4B"/>
    <w:rsid w:val="00D575B0"/>
    <w:rsid w:val="00D5760B"/>
    <w:rsid w:val="00D57BDB"/>
    <w:rsid w:val="00D57F68"/>
    <w:rsid w:val="00D616FF"/>
    <w:rsid w:val="00D62997"/>
    <w:rsid w:val="00D639A3"/>
    <w:rsid w:val="00D63E00"/>
    <w:rsid w:val="00D63E84"/>
    <w:rsid w:val="00D63F13"/>
    <w:rsid w:val="00D64618"/>
    <w:rsid w:val="00D702AD"/>
    <w:rsid w:val="00D70697"/>
    <w:rsid w:val="00D722C2"/>
    <w:rsid w:val="00D760A8"/>
    <w:rsid w:val="00D7FBCD"/>
    <w:rsid w:val="00D8316A"/>
    <w:rsid w:val="00D83BF9"/>
    <w:rsid w:val="00D844F0"/>
    <w:rsid w:val="00D8513D"/>
    <w:rsid w:val="00D871E1"/>
    <w:rsid w:val="00D9016E"/>
    <w:rsid w:val="00D903E8"/>
    <w:rsid w:val="00D926C2"/>
    <w:rsid w:val="00D927FD"/>
    <w:rsid w:val="00D92C6C"/>
    <w:rsid w:val="00D941DB"/>
    <w:rsid w:val="00D95B5C"/>
    <w:rsid w:val="00D96569"/>
    <w:rsid w:val="00D97D02"/>
    <w:rsid w:val="00DA0228"/>
    <w:rsid w:val="00DA0DC8"/>
    <w:rsid w:val="00DA3BC9"/>
    <w:rsid w:val="00DA5A5B"/>
    <w:rsid w:val="00DA7046"/>
    <w:rsid w:val="00DA7A7B"/>
    <w:rsid w:val="00DB0F36"/>
    <w:rsid w:val="00DB5BC9"/>
    <w:rsid w:val="00DB7B72"/>
    <w:rsid w:val="00DC00BE"/>
    <w:rsid w:val="00DC0436"/>
    <w:rsid w:val="00DC093B"/>
    <w:rsid w:val="00DC2058"/>
    <w:rsid w:val="00DC334A"/>
    <w:rsid w:val="00DC43D5"/>
    <w:rsid w:val="00DC59F0"/>
    <w:rsid w:val="00DC70FC"/>
    <w:rsid w:val="00DC7A1F"/>
    <w:rsid w:val="00DD314F"/>
    <w:rsid w:val="00DD43D8"/>
    <w:rsid w:val="00DD67DF"/>
    <w:rsid w:val="00DE1D6B"/>
    <w:rsid w:val="00DE3DAF"/>
    <w:rsid w:val="00DE4011"/>
    <w:rsid w:val="00DE4811"/>
    <w:rsid w:val="00DE4EEF"/>
    <w:rsid w:val="00DF02E5"/>
    <w:rsid w:val="00DF039F"/>
    <w:rsid w:val="00DF5DFB"/>
    <w:rsid w:val="00DF72FD"/>
    <w:rsid w:val="00E00D6C"/>
    <w:rsid w:val="00E02F42"/>
    <w:rsid w:val="00E04353"/>
    <w:rsid w:val="00E05E8D"/>
    <w:rsid w:val="00E11428"/>
    <w:rsid w:val="00E12856"/>
    <w:rsid w:val="00E15275"/>
    <w:rsid w:val="00E16D10"/>
    <w:rsid w:val="00E17B5B"/>
    <w:rsid w:val="00E2066D"/>
    <w:rsid w:val="00E21098"/>
    <w:rsid w:val="00E2335E"/>
    <w:rsid w:val="00E25558"/>
    <w:rsid w:val="00E25C62"/>
    <w:rsid w:val="00E25DDB"/>
    <w:rsid w:val="00E2622B"/>
    <w:rsid w:val="00E27606"/>
    <w:rsid w:val="00E30888"/>
    <w:rsid w:val="00E326C9"/>
    <w:rsid w:val="00E33657"/>
    <w:rsid w:val="00E367E5"/>
    <w:rsid w:val="00E41F3D"/>
    <w:rsid w:val="00E43521"/>
    <w:rsid w:val="00E441E4"/>
    <w:rsid w:val="00E47707"/>
    <w:rsid w:val="00E5053F"/>
    <w:rsid w:val="00E511A9"/>
    <w:rsid w:val="00E532A9"/>
    <w:rsid w:val="00E546E0"/>
    <w:rsid w:val="00E55D28"/>
    <w:rsid w:val="00E570B9"/>
    <w:rsid w:val="00E57FD6"/>
    <w:rsid w:val="00E60624"/>
    <w:rsid w:val="00E61681"/>
    <w:rsid w:val="00E6372F"/>
    <w:rsid w:val="00E64CAE"/>
    <w:rsid w:val="00E65102"/>
    <w:rsid w:val="00E65809"/>
    <w:rsid w:val="00E703F3"/>
    <w:rsid w:val="00E71693"/>
    <w:rsid w:val="00E716AE"/>
    <w:rsid w:val="00E73AFF"/>
    <w:rsid w:val="00E73ECD"/>
    <w:rsid w:val="00E81645"/>
    <w:rsid w:val="00E855C8"/>
    <w:rsid w:val="00E87466"/>
    <w:rsid w:val="00E878C0"/>
    <w:rsid w:val="00E9155C"/>
    <w:rsid w:val="00E922A8"/>
    <w:rsid w:val="00E928DA"/>
    <w:rsid w:val="00E962F9"/>
    <w:rsid w:val="00EA33F0"/>
    <w:rsid w:val="00EA3BED"/>
    <w:rsid w:val="00EA4332"/>
    <w:rsid w:val="00EA4599"/>
    <w:rsid w:val="00EA5D84"/>
    <w:rsid w:val="00EB1EA1"/>
    <w:rsid w:val="00EB376E"/>
    <w:rsid w:val="00EB3AB3"/>
    <w:rsid w:val="00EC0536"/>
    <w:rsid w:val="00EC08CC"/>
    <w:rsid w:val="00EC0FBA"/>
    <w:rsid w:val="00ED1B10"/>
    <w:rsid w:val="00ED2883"/>
    <w:rsid w:val="00ED4199"/>
    <w:rsid w:val="00ED6F6B"/>
    <w:rsid w:val="00EE1BE3"/>
    <w:rsid w:val="00EE4994"/>
    <w:rsid w:val="00EE4D1D"/>
    <w:rsid w:val="00EE5071"/>
    <w:rsid w:val="00EE5E1A"/>
    <w:rsid w:val="00EF04F8"/>
    <w:rsid w:val="00EF3B74"/>
    <w:rsid w:val="00EF54DB"/>
    <w:rsid w:val="00EF6188"/>
    <w:rsid w:val="00EF79FD"/>
    <w:rsid w:val="00F030FD"/>
    <w:rsid w:val="00F04F66"/>
    <w:rsid w:val="00F0701D"/>
    <w:rsid w:val="00F10E59"/>
    <w:rsid w:val="00F11F24"/>
    <w:rsid w:val="00F1373D"/>
    <w:rsid w:val="00F148D6"/>
    <w:rsid w:val="00F14B32"/>
    <w:rsid w:val="00F14EAE"/>
    <w:rsid w:val="00F15FD7"/>
    <w:rsid w:val="00F16A75"/>
    <w:rsid w:val="00F2172A"/>
    <w:rsid w:val="00F24E1C"/>
    <w:rsid w:val="00F25797"/>
    <w:rsid w:val="00F25D31"/>
    <w:rsid w:val="00F265DB"/>
    <w:rsid w:val="00F26827"/>
    <w:rsid w:val="00F27169"/>
    <w:rsid w:val="00F271F3"/>
    <w:rsid w:val="00F30459"/>
    <w:rsid w:val="00F31718"/>
    <w:rsid w:val="00F32173"/>
    <w:rsid w:val="00F34419"/>
    <w:rsid w:val="00F34B32"/>
    <w:rsid w:val="00F34C44"/>
    <w:rsid w:val="00F35BE5"/>
    <w:rsid w:val="00F406D4"/>
    <w:rsid w:val="00F407EB"/>
    <w:rsid w:val="00F42F3B"/>
    <w:rsid w:val="00F511EA"/>
    <w:rsid w:val="00F51BEF"/>
    <w:rsid w:val="00F52D89"/>
    <w:rsid w:val="00F538A2"/>
    <w:rsid w:val="00F5581B"/>
    <w:rsid w:val="00F57879"/>
    <w:rsid w:val="00F6167C"/>
    <w:rsid w:val="00F61718"/>
    <w:rsid w:val="00F64EB3"/>
    <w:rsid w:val="00F706EB"/>
    <w:rsid w:val="00F75457"/>
    <w:rsid w:val="00F76DEA"/>
    <w:rsid w:val="00F838B8"/>
    <w:rsid w:val="00F83CFB"/>
    <w:rsid w:val="00F84204"/>
    <w:rsid w:val="00F84BEF"/>
    <w:rsid w:val="00F90387"/>
    <w:rsid w:val="00F93C39"/>
    <w:rsid w:val="00F956DE"/>
    <w:rsid w:val="00F97338"/>
    <w:rsid w:val="00F9760C"/>
    <w:rsid w:val="00F97667"/>
    <w:rsid w:val="00F97B5A"/>
    <w:rsid w:val="00FA26EF"/>
    <w:rsid w:val="00FA3B17"/>
    <w:rsid w:val="00FA4D5C"/>
    <w:rsid w:val="00FA5A86"/>
    <w:rsid w:val="00FA6767"/>
    <w:rsid w:val="00FA7AFF"/>
    <w:rsid w:val="00FB1649"/>
    <w:rsid w:val="00FB40A6"/>
    <w:rsid w:val="00FB5514"/>
    <w:rsid w:val="00FC13F3"/>
    <w:rsid w:val="00FC308B"/>
    <w:rsid w:val="00FC319A"/>
    <w:rsid w:val="00FC4693"/>
    <w:rsid w:val="00FC74B3"/>
    <w:rsid w:val="00FD057B"/>
    <w:rsid w:val="00FD1BB6"/>
    <w:rsid w:val="00FD2235"/>
    <w:rsid w:val="00FD62CA"/>
    <w:rsid w:val="00FD6581"/>
    <w:rsid w:val="00FD687E"/>
    <w:rsid w:val="00FE2CB4"/>
    <w:rsid w:val="00FE399B"/>
    <w:rsid w:val="00FE4A51"/>
    <w:rsid w:val="00FE742E"/>
    <w:rsid w:val="00FE75CF"/>
    <w:rsid w:val="00FF1C84"/>
    <w:rsid w:val="00FF4E9C"/>
    <w:rsid w:val="00FF608C"/>
    <w:rsid w:val="00FF73D8"/>
    <w:rsid w:val="0115161F"/>
    <w:rsid w:val="0144C53F"/>
    <w:rsid w:val="015AA105"/>
    <w:rsid w:val="0177FA85"/>
    <w:rsid w:val="01865057"/>
    <w:rsid w:val="01906B14"/>
    <w:rsid w:val="01AA3C0A"/>
    <w:rsid w:val="01BA7622"/>
    <w:rsid w:val="02309AAC"/>
    <w:rsid w:val="023116D3"/>
    <w:rsid w:val="0236639B"/>
    <w:rsid w:val="02402CB4"/>
    <w:rsid w:val="024C5599"/>
    <w:rsid w:val="02B81303"/>
    <w:rsid w:val="02DA9523"/>
    <w:rsid w:val="02E24121"/>
    <w:rsid w:val="02F809B4"/>
    <w:rsid w:val="030C4F45"/>
    <w:rsid w:val="03159C53"/>
    <w:rsid w:val="03416C18"/>
    <w:rsid w:val="037E46FB"/>
    <w:rsid w:val="0390410C"/>
    <w:rsid w:val="03A3F4CC"/>
    <w:rsid w:val="03C34F92"/>
    <w:rsid w:val="03C7218E"/>
    <w:rsid w:val="03D034A7"/>
    <w:rsid w:val="04088162"/>
    <w:rsid w:val="04748D16"/>
    <w:rsid w:val="0491E653"/>
    <w:rsid w:val="04956B0B"/>
    <w:rsid w:val="04D4AA67"/>
    <w:rsid w:val="050BB852"/>
    <w:rsid w:val="05357E02"/>
    <w:rsid w:val="0579446F"/>
    <w:rsid w:val="0581861C"/>
    <w:rsid w:val="05CC8BCE"/>
    <w:rsid w:val="05E90FC1"/>
    <w:rsid w:val="05F6FDEE"/>
    <w:rsid w:val="063A809C"/>
    <w:rsid w:val="0640F7BD"/>
    <w:rsid w:val="06477404"/>
    <w:rsid w:val="064F200A"/>
    <w:rsid w:val="06A892A9"/>
    <w:rsid w:val="06EB54CE"/>
    <w:rsid w:val="06FBEC73"/>
    <w:rsid w:val="071418B1"/>
    <w:rsid w:val="07531F2E"/>
    <w:rsid w:val="0763E1D3"/>
    <w:rsid w:val="078430E7"/>
    <w:rsid w:val="078AB054"/>
    <w:rsid w:val="079ADE66"/>
    <w:rsid w:val="07A5AC92"/>
    <w:rsid w:val="07DD168F"/>
    <w:rsid w:val="07E01512"/>
    <w:rsid w:val="07EE037F"/>
    <w:rsid w:val="07F4116B"/>
    <w:rsid w:val="07F4A9F2"/>
    <w:rsid w:val="07FFEE1E"/>
    <w:rsid w:val="080A938B"/>
    <w:rsid w:val="08301841"/>
    <w:rsid w:val="085B08BC"/>
    <w:rsid w:val="086DB9F7"/>
    <w:rsid w:val="08757427"/>
    <w:rsid w:val="089B2FF6"/>
    <w:rsid w:val="089EB9DF"/>
    <w:rsid w:val="08BBEDDB"/>
    <w:rsid w:val="08D18CD9"/>
    <w:rsid w:val="0916FE81"/>
    <w:rsid w:val="098E245B"/>
    <w:rsid w:val="09C93405"/>
    <w:rsid w:val="09CB9DDA"/>
    <w:rsid w:val="09CEB0DF"/>
    <w:rsid w:val="09EE3AB1"/>
    <w:rsid w:val="09EFD37E"/>
    <w:rsid w:val="09F012E2"/>
    <w:rsid w:val="09F61CAE"/>
    <w:rsid w:val="0A0061F0"/>
    <w:rsid w:val="0A14AB1A"/>
    <w:rsid w:val="0A2A3E33"/>
    <w:rsid w:val="0A6D4415"/>
    <w:rsid w:val="0A777E57"/>
    <w:rsid w:val="0A996C88"/>
    <w:rsid w:val="0AC2FECC"/>
    <w:rsid w:val="0AC84876"/>
    <w:rsid w:val="0AE58068"/>
    <w:rsid w:val="0AF1EFD3"/>
    <w:rsid w:val="0B502547"/>
    <w:rsid w:val="0B5FCB44"/>
    <w:rsid w:val="0B675B16"/>
    <w:rsid w:val="0BAE0781"/>
    <w:rsid w:val="0BEC3009"/>
    <w:rsid w:val="0BED0720"/>
    <w:rsid w:val="0C033AF4"/>
    <w:rsid w:val="0C68792E"/>
    <w:rsid w:val="0CA143E5"/>
    <w:rsid w:val="0CA18015"/>
    <w:rsid w:val="0D39A942"/>
    <w:rsid w:val="0D6A31D8"/>
    <w:rsid w:val="0D7E1FD8"/>
    <w:rsid w:val="0DCF4190"/>
    <w:rsid w:val="0DD46E75"/>
    <w:rsid w:val="0DD8C05D"/>
    <w:rsid w:val="0DE231B7"/>
    <w:rsid w:val="0E02D3E5"/>
    <w:rsid w:val="0E1028D2"/>
    <w:rsid w:val="0E588D77"/>
    <w:rsid w:val="0EC5F3B0"/>
    <w:rsid w:val="0ECA06C9"/>
    <w:rsid w:val="0ECB30D5"/>
    <w:rsid w:val="0EDE5BF2"/>
    <w:rsid w:val="0EE0352D"/>
    <w:rsid w:val="0EFCB5CD"/>
    <w:rsid w:val="0F03D3D8"/>
    <w:rsid w:val="0F05EE35"/>
    <w:rsid w:val="0F15AFE6"/>
    <w:rsid w:val="0F3D563C"/>
    <w:rsid w:val="0F52659C"/>
    <w:rsid w:val="0F5792CF"/>
    <w:rsid w:val="0FAFCF0E"/>
    <w:rsid w:val="0FD21883"/>
    <w:rsid w:val="10233A89"/>
    <w:rsid w:val="102FFCEA"/>
    <w:rsid w:val="10341DB7"/>
    <w:rsid w:val="1034D41C"/>
    <w:rsid w:val="103E305D"/>
    <w:rsid w:val="105B4069"/>
    <w:rsid w:val="1066F440"/>
    <w:rsid w:val="10689FC1"/>
    <w:rsid w:val="10691EF7"/>
    <w:rsid w:val="10B06FF1"/>
    <w:rsid w:val="10BBA1F0"/>
    <w:rsid w:val="10C3A479"/>
    <w:rsid w:val="10C52DC2"/>
    <w:rsid w:val="10EA4D64"/>
    <w:rsid w:val="10EB2D9B"/>
    <w:rsid w:val="110C3E2E"/>
    <w:rsid w:val="11189116"/>
    <w:rsid w:val="113F6DA6"/>
    <w:rsid w:val="11860864"/>
    <w:rsid w:val="11894256"/>
    <w:rsid w:val="119DB4E9"/>
    <w:rsid w:val="11CBE333"/>
    <w:rsid w:val="11F202EB"/>
    <w:rsid w:val="11FC9BF9"/>
    <w:rsid w:val="1209FC04"/>
    <w:rsid w:val="1210B919"/>
    <w:rsid w:val="121326EB"/>
    <w:rsid w:val="1231E791"/>
    <w:rsid w:val="123D7A70"/>
    <w:rsid w:val="123F6AB2"/>
    <w:rsid w:val="1250026D"/>
    <w:rsid w:val="125615EE"/>
    <w:rsid w:val="12676C59"/>
    <w:rsid w:val="12B69C5A"/>
    <w:rsid w:val="12D7A5F2"/>
    <w:rsid w:val="12E25411"/>
    <w:rsid w:val="12EDA31F"/>
    <w:rsid w:val="12EDB817"/>
    <w:rsid w:val="13079837"/>
    <w:rsid w:val="135901B6"/>
    <w:rsid w:val="1360381A"/>
    <w:rsid w:val="1360709A"/>
    <w:rsid w:val="1367168D"/>
    <w:rsid w:val="139DD3F9"/>
    <w:rsid w:val="139FB71A"/>
    <w:rsid w:val="13B9765A"/>
    <w:rsid w:val="14065C2F"/>
    <w:rsid w:val="142DE8CE"/>
    <w:rsid w:val="143AEB3F"/>
    <w:rsid w:val="143B5D34"/>
    <w:rsid w:val="144C5AEC"/>
    <w:rsid w:val="146D5DC3"/>
    <w:rsid w:val="1471B36E"/>
    <w:rsid w:val="14942524"/>
    <w:rsid w:val="14A02CCD"/>
    <w:rsid w:val="14CE3A0B"/>
    <w:rsid w:val="14F05EB3"/>
    <w:rsid w:val="14F3C66E"/>
    <w:rsid w:val="150D095C"/>
    <w:rsid w:val="151FC344"/>
    <w:rsid w:val="152BCF57"/>
    <w:rsid w:val="153E9E30"/>
    <w:rsid w:val="158AD894"/>
    <w:rsid w:val="1595FD4C"/>
    <w:rsid w:val="15D31E25"/>
    <w:rsid w:val="15DEF7FD"/>
    <w:rsid w:val="15F9847F"/>
    <w:rsid w:val="160B86D9"/>
    <w:rsid w:val="160C5280"/>
    <w:rsid w:val="16264918"/>
    <w:rsid w:val="1663E61B"/>
    <w:rsid w:val="166D3D9D"/>
    <w:rsid w:val="167E70F4"/>
    <w:rsid w:val="1690A783"/>
    <w:rsid w:val="16A82765"/>
    <w:rsid w:val="16B04363"/>
    <w:rsid w:val="16E432BC"/>
    <w:rsid w:val="16E81EA8"/>
    <w:rsid w:val="16FEBF70"/>
    <w:rsid w:val="1702DFB2"/>
    <w:rsid w:val="17116B46"/>
    <w:rsid w:val="177346C1"/>
    <w:rsid w:val="1782360A"/>
    <w:rsid w:val="17A61357"/>
    <w:rsid w:val="17DD8DE4"/>
    <w:rsid w:val="17F22D90"/>
    <w:rsid w:val="17FB61E8"/>
    <w:rsid w:val="1804D711"/>
    <w:rsid w:val="1809AD57"/>
    <w:rsid w:val="180D0DE7"/>
    <w:rsid w:val="1836E2CE"/>
    <w:rsid w:val="184926D5"/>
    <w:rsid w:val="18547A29"/>
    <w:rsid w:val="1868307B"/>
    <w:rsid w:val="186ACCD5"/>
    <w:rsid w:val="18751603"/>
    <w:rsid w:val="18943A34"/>
    <w:rsid w:val="1896D57C"/>
    <w:rsid w:val="18ABF61E"/>
    <w:rsid w:val="18B8278E"/>
    <w:rsid w:val="18BA527A"/>
    <w:rsid w:val="18BD2081"/>
    <w:rsid w:val="18C22348"/>
    <w:rsid w:val="18EE9FCA"/>
    <w:rsid w:val="19133410"/>
    <w:rsid w:val="1928AF1D"/>
    <w:rsid w:val="1936A016"/>
    <w:rsid w:val="194CAC75"/>
    <w:rsid w:val="199369C7"/>
    <w:rsid w:val="199DA562"/>
    <w:rsid w:val="19C1C7FE"/>
    <w:rsid w:val="19C5A377"/>
    <w:rsid w:val="19D90533"/>
    <w:rsid w:val="1A424105"/>
    <w:rsid w:val="1A544E8E"/>
    <w:rsid w:val="1A6834F8"/>
    <w:rsid w:val="1AE3907C"/>
    <w:rsid w:val="1B212102"/>
    <w:rsid w:val="1B4563BD"/>
    <w:rsid w:val="1B54F6AC"/>
    <w:rsid w:val="1B5CC495"/>
    <w:rsid w:val="1B6737BD"/>
    <w:rsid w:val="1B73A3E4"/>
    <w:rsid w:val="1BAB9706"/>
    <w:rsid w:val="1BACB6C5"/>
    <w:rsid w:val="1BD3E7F5"/>
    <w:rsid w:val="1BD5F20A"/>
    <w:rsid w:val="1BDC4FBA"/>
    <w:rsid w:val="1BF1490D"/>
    <w:rsid w:val="1C1FB30F"/>
    <w:rsid w:val="1C3A1A4B"/>
    <w:rsid w:val="1C6CF5CA"/>
    <w:rsid w:val="1C8B712F"/>
    <w:rsid w:val="1C8B968D"/>
    <w:rsid w:val="1C98D3B2"/>
    <w:rsid w:val="1CBD8BFD"/>
    <w:rsid w:val="1CE62E86"/>
    <w:rsid w:val="1D20E6EB"/>
    <w:rsid w:val="1D419740"/>
    <w:rsid w:val="1D488726"/>
    <w:rsid w:val="1D49232C"/>
    <w:rsid w:val="1D71CA3A"/>
    <w:rsid w:val="1D7E058D"/>
    <w:rsid w:val="1DE487B6"/>
    <w:rsid w:val="1DF65BED"/>
    <w:rsid w:val="1DFB93E0"/>
    <w:rsid w:val="1E004C4D"/>
    <w:rsid w:val="1E08B07C"/>
    <w:rsid w:val="1E0A57ED"/>
    <w:rsid w:val="1E11023A"/>
    <w:rsid w:val="1E3A5C30"/>
    <w:rsid w:val="1E506137"/>
    <w:rsid w:val="1E76C035"/>
    <w:rsid w:val="1E782C32"/>
    <w:rsid w:val="1EA1505B"/>
    <w:rsid w:val="1ECA5132"/>
    <w:rsid w:val="1ECA98D7"/>
    <w:rsid w:val="1EF89ABA"/>
    <w:rsid w:val="1F04864B"/>
    <w:rsid w:val="1F14F688"/>
    <w:rsid w:val="1F7AB5DD"/>
    <w:rsid w:val="1FC9AF60"/>
    <w:rsid w:val="1FCA8BB2"/>
    <w:rsid w:val="1FDB2D5A"/>
    <w:rsid w:val="2008AB2E"/>
    <w:rsid w:val="201375DC"/>
    <w:rsid w:val="2051C742"/>
    <w:rsid w:val="207D2652"/>
    <w:rsid w:val="20888007"/>
    <w:rsid w:val="20D9B111"/>
    <w:rsid w:val="20FC2FBF"/>
    <w:rsid w:val="2117DED8"/>
    <w:rsid w:val="211BA397"/>
    <w:rsid w:val="219290FA"/>
    <w:rsid w:val="21AC097B"/>
    <w:rsid w:val="21ECE7FE"/>
    <w:rsid w:val="220235D8"/>
    <w:rsid w:val="22134C53"/>
    <w:rsid w:val="222489CF"/>
    <w:rsid w:val="224675D8"/>
    <w:rsid w:val="224703D2"/>
    <w:rsid w:val="224D5198"/>
    <w:rsid w:val="22772609"/>
    <w:rsid w:val="2284D11C"/>
    <w:rsid w:val="22A169F2"/>
    <w:rsid w:val="22DA5AA4"/>
    <w:rsid w:val="22E3E77B"/>
    <w:rsid w:val="22F09A3A"/>
    <w:rsid w:val="22F300AF"/>
    <w:rsid w:val="232A9CDF"/>
    <w:rsid w:val="2376222E"/>
    <w:rsid w:val="23763EB9"/>
    <w:rsid w:val="2396E852"/>
    <w:rsid w:val="239B9EB7"/>
    <w:rsid w:val="239D99C4"/>
    <w:rsid w:val="23B7E868"/>
    <w:rsid w:val="23BB37A9"/>
    <w:rsid w:val="23E2C320"/>
    <w:rsid w:val="240721E5"/>
    <w:rsid w:val="2446DFB5"/>
    <w:rsid w:val="24569AFF"/>
    <w:rsid w:val="24765D20"/>
    <w:rsid w:val="247C3E56"/>
    <w:rsid w:val="24857164"/>
    <w:rsid w:val="249036AA"/>
    <w:rsid w:val="24B78790"/>
    <w:rsid w:val="24C00ACE"/>
    <w:rsid w:val="24D2200B"/>
    <w:rsid w:val="2503F4DC"/>
    <w:rsid w:val="251AE1CD"/>
    <w:rsid w:val="252258FD"/>
    <w:rsid w:val="252F4174"/>
    <w:rsid w:val="25351AEB"/>
    <w:rsid w:val="2537E127"/>
    <w:rsid w:val="25404A75"/>
    <w:rsid w:val="257853E0"/>
    <w:rsid w:val="2590A94B"/>
    <w:rsid w:val="2597B131"/>
    <w:rsid w:val="25A75F61"/>
    <w:rsid w:val="25BAA736"/>
    <w:rsid w:val="25E4E41F"/>
    <w:rsid w:val="25F951F8"/>
    <w:rsid w:val="25FD3F0F"/>
    <w:rsid w:val="26122D81"/>
    <w:rsid w:val="266D5AFA"/>
    <w:rsid w:val="26D823BB"/>
    <w:rsid w:val="26F40AED"/>
    <w:rsid w:val="2708C7BD"/>
    <w:rsid w:val="275E23E4"/>
    <w:rsid w:val="278554BD"/>
    <w:rsid w:val="279602B6"/>
    <w:rsid w:val="27CFE983"/>
    <w:rsid w:val="27D72EBC"/>
    <w:rsid w:val="27DA5796"/>
    <w:rsid w:val="27E697CD"/>
    <w:rsid w:val="2816A652"/>
    <w:rsid w:val="28809678"/>
    <w:rsid w:val="28AE71B4"/>
    <w:rsid w:val="28B2C991"/>
    <w:rsid w:val="28D2EE8A"/>
    <w:rsid w:val="28D3AF2A"/>
    <w:rsid w:val="291591E3"/>
    <w:rsid w:val="292BE317"/>
    <w:rsid w:val="292E0FC1"/>
    <w:rsid w:val="2930276A"/>
    <w:rsid w:val="2931FB67"/>
    <w:rsid w:val="29499C28"/>
    <w:rsid w:val="29697B42"/>
    <w:rsid w:val="299FA008"/>
    <w:rsid w:val="29B7B6E2"/>
    <w:rsid w:val="29FE28B2"/>
    <w:rsid w:val="2A12A9D2"/>
    <w:rsid w:val="2A37AA31"/>
    <w:rsid w:val="2A7E5C3E"/>
    <w:rsid w:val="2AB085E8"/>
    <w:rsid w:val="2B20FAE4"/>
    <w:rsid w:val="2B292A94"/>
    <w:rsid w:val="2B2EA0F6"/>
    <w:rsid w:val="2B498022"/>
    <w:rsid w:val="2B4F9115"/>
    <w:rsid w:val="2B4FF81A"/>
    <w:rsid w:val="2B7AD0E0"/>
    <w:rsid w:val="2B948856"/>
    <w:rsid w:val="2BBCBF2E"/>
    <w:rsid w:val="2BC97B09"/>
    <w:rsid w:val="2BCAD45E"/>
    <w:rsid w:val="2BE12CC0"/>
    <w:rsid w:val="2BED8909"/>
    <w:rsid w:val="2C202EA3"/>
    <w:rsid w:val="2C28A11C"/>
    <w:rsid w:val="2C36AECE"/>
    <w:rsid w:val="2C3CE293"/>
    <w:rsid w:val="2C6383D9"/>
    <w:rsid w:val="2C64CBAB"/>
    <w:rsid w:val="2C6F4673"/>
    <w:rsid w:val="2C7E69EF"/>
    <w:rsid w:val="2C86D3AF"/>
    <w:rsid w:val="2C902170"/>
    <w:rsid w:val="2C96FE52"/>
    <w:rsid w:val="2CDB7BA8"/>
    <w:rsid w:val="2D224BB5"/>
    <w:rsid w:val="2D397799"/>
    <w:rsid w:val="2D3A4B46"/>
    <w:rsid w:val="2D500A7E"/>
    <w:rsid w:val="2D5B1E15"/>
    <w:rsid w:val="2D5CAAA7"/>
    <w:rsid w:val="2D8279DC"/>
    <w:rsid w:val="2D964796"/>
    <w:rsid w:val="2DAB3AB6"/>
    <w:rsid w:val="2DB01AC3"/>
    <w:rsid w:val="2DD125F0"/>
    <w:rsid w:val="2DDC055D"/>
    <w:rsid w:val="2DE3D22D"/>
    <w:rsid w:val="2DFF543A"/>
    <w:rsid w:val="2E31CA28"/>
    <w:rsid w:val="2E3A61B4"/>
    <w:rsid w:val="2E45EA41"/>
    <w:rsid w:val="2E55D951"/>
    <w:rsid w:val="2EDA1F13"/>
    <w:rsid w:val="2EDC4CB0"/>
    <w:rsid w:val="2F7D602E"/>
    <w:rsid w:val="2FCF9C29"/>
    <w:rsid w:val="2FFE3BDD"/>
    <w:rsid w:val="30035C8D"/>
    <w:rsid w:val="300718BC"/>
    <w:rsid w:val="303B2201"/>
    <w:rsid w:val="3041F43B"/>
    <w:rsid w:val="3061551C"/>
    <w:rsid w:val="30713714"/>
    <w:rsid w:val="30768C7B"/>
    <w:rsid w:val="308D5BAD"/>
    <w:rsid w:val="30B87FF0"/>
    <w:rsid w:val="30CDE858"/>
    <w:rsid w:val="30E99525"/>
    <w:rsid w:val="31132A00"/>
    <w:rsid w:val="311686F6"/>
    <w:rsid w:val="311DCC9F"/>
    <w:rsid w:val="31247AA8"/>
    <w:rsid w:val="313CF32B"/>
    <w:rsid w:val="319A998A"/>
    <w:rsid w:val="31A336DE"/>
    <w:rsid w:val="31B98C36"/>
    <w:rsid w:val="31BCA0C1"/>
    <w:rsid w:val="31CAB64D"/>
    <w:rsid w:val="31CBB15D"/>
    <w:rsid w:val="31EA4A00"/>
    <w:rsid w:val="32040F01"/>
    <w:rsid w:val="3206478E"/>
    <w:rsid w:val="3236F33B"/>
    <w:rsid w:val="323B4302"/>
    <w:rsid w:val="324B5460"/>
    <w:rsid w:val="32500497"/>
    <w:rsid w:val="3274656D"/>
    <w:rsid w:val="328B5BFA"/>
    <w:rsid w:val="32964766"/>
    <w:rsid w:val="329794A2"/>
    <w:rsid w:val="32AC953F"/>
    <w:rsid w:val="32AF2C39"/>
    <w:rsid w:val="32B0C634"/>
    <w:rsid w:val="32F69917"/>
    <w:rsid w:val="32F7AF72"/>
    <w:rsid w:val="3303D832"/>
    <w:rsid w:val="3307054A"/>
    <w:rsid w:val="331A1A6F"/>
    <w:rsid w:val="3331081B"/>
    <w:rsid w:val="3349EBAB"/>
    <w:rsid w:val="335148F1"/>
    <w:rsid w:val="33558E26"/>
    <w:rsid w:val="33922893"/>
    <w:rsid w:val="33ABA9BF"/>
    <w:rsid w:val="33D8FB33"/>
    <w:rsid w:val="340794A8"/>
    <w:rsid w:val="3409E922"/>
    <w:rsid w:val="34587809"/>
    <w:rsid w:val="346DB5E7"/>
    <w:rsid w:val="3475516A"/>
    <w:rsid w:val="34BFFEFA"/>
    <w:rsid w:val="34C4B1CE"/>
    <w:rsid w:val="34E505F6"/>
    <w:rsid w:val="34F21AF5"/>
    <w:rsid w:val="34F4E00B"/>
    <w:rsid w:val="3502B29F"/>
    <w:rsid w:val="3534FC23"/>
    <w:rsid w:val="353C7144"/>
    <w:rsid w:val="3544C5CF"/>
    <w:rsid w:val="354D94B7"/>
    <w:rsid w:val="355E4BFC"/>
    <w:rsid w:val="355E7630"/>
    <w:rsid w:val="356FF46C"/>
    <w:rsid w:val="356FF9EE"/>
    <w:rsid w:val="35A4F3EE"/>
    <w:rsid w:val="35CFF651"/>
    <w:rsid w:val="35D37249"/>
    <w:rsid w:val="35D41879"/>
    <w:rsid w:val="35E56B2F"/>
    <w:rsid w:val="364D7850"/>
    <w:rsid w:val="3692806F"/>
    <w:rsid w:val="36AEF812"/>
    <w:rsid w:val="36C05F42"/>
    <w:rsid w:val="36C0CAC3"/>
    <w:rsid w:val="36D45D58"/>
    <w:rsid w:val="36EF21E8"/>
    <w:rsid w:val="371BB1C9"/>
    <w:rsid w:val="37344397"/>
    <w:rsid w:val="3748F020"/>
    <w:rsid w:val="375E1D06"/>
    <w:rsid w:val="3765DFCB"/>
    <w:rsid w:val="37869C71"/>
    <w:rsid w:val="379AFB86"/>
    <w:rsid w:val="37B95A96"/>
    <w:rsid w:val="37C502E4"/>
    <w:rsid w:val="37DAEF12"/>
    <w:rsid w:val="37DE775F"/>
    <w:rsid w:val="37E4BC78"/>
    <w:rsid w:val="37F3FE8B"/>
    <w:rsid w:val="381C8810"/>
    <w:rsid w:val="381D31ED"/>
    <w:rsid w:val="38430C32"/>
    <w:rsid w:val="38A24918"/>
    <w:rsid w:val="38A52FB9"/>
    <w:rsid w:val="38E76838"/>
    <w:rsid w:val="3924E198"/>
    <w:rsid w:val="3929C636"/>
    <w:rsid w:val="39638043"/>
    <w:rsid w:val="3984F1EC"/>
    <w:rsid w:val="399F5F78"/>
    <w:rsid w:val="39AC18A9"/>
    <w:rsid w:val="39D1B7A3"/>
    <w:rsid w:val="39D3F3AC"/>
    <w:rsid w:val="39D8F0AF"/>
    <w:rsid w:val="39E01B72"/>
    <w:rsid w:val="3A01D337"/>
    <w:rsid w:val="3A2549AC"/>
    <w:rsid w:val="3A2FDEF5"/>
    <w:rsid w:val="3A39B4FD"/>
    <w:rsid w:val="3A3E625C"/>
    <w:rsid w:val="3A626C55"/>
    <w:rsid w:val="3A92B24A"/>
    <w:rsid w:val="3AB21B82"/>
    <w:rsid w:val="3B394F6F"/>
    <w:rsid w:val="3B43CA03"/>
    <w:rsid w:val="3B60BFD7"/>
    <w:rsid w:val="3BCD4A30"/>
    <w:rsid w:val="3BD10F76"/>
    <w:rsid w:val="3C35BD76"/>
    <w:rsid w:val="3C384DDC"/>
    <w:rsid w:val="3C65E0F8"/>
    <w:rsid w:val="3C83BF83"/>
    <w:rsid w:val="3CCABC3F"/>
    <w:rsid w:val="3CCE4A20"/>
    <w:rsid w:val="3CE3480F"/>
    <w:rsid w:val="3CE86852"/>
    <w:rsid w:val="3D151D94"/>
    <w:rsid w:val="3D3640F2"/>
    <w:rsid w:val="3D7C03A0"/>
    <w:rsid w:val="3DC8B3E2"/>
    <w:rsid w:val="3E19169A"/>
    <w:rsid w:val="3E208869"/>
    <w:rsid w:val="3E2368A5"/>
    <w:rsid w:val="3E4DB8E3"/>
    <w:rsid w:val="3E6DAA12"/>
    <w:rsid w:val="3E7B4231"/>
    <w:rsid w:val="3EA38FE4"/>
    <w:rsid w:val="3ECF84E8"/>
    <w:rsid w:val="3EF5AB18"/>
    <w:rsid w:val="3F1D57A2"/>
    <w:rsid w:val="3F336BE2"/>
    <w:rsid w:val="3F7AFABF"/>
    <w:rsid w:val="3FC23C66"/>
    <w:rsid w:val="403B2D47"/>
    <w:rsid w:val="40582C7D"/>
    <w:rsid w:val="40659A67"/>
    <w:rsid w:val="408A6E3C"/>
    <w:rsid w:val="408BE2FB"/>
    <w:rsid w:val="408E5A04"/>
    <w:rsid w:val="4094B8FD"/>
    <w:rsid w:val="40EE3BA6"/>
    <w:rsid w:val="41042DB7"/>
    <w:rsid w:val="41117B43"/>
    <w:rsid w:val="41123660"/>
    <w:rsid w:val="412E0D26"/>
    <w:rsid w:val="413F2D7D"/>
    <w:rsid w:val="4140BBFC"/>
    <w:rsid w:val="414A9741"/>
    <w:rsid w:val="4182F37D"/>
    <w:rsid w:val="419D7069"/>
    <w:rsid w:val="41B3DB51"/>
    <w:rsid w:val="41DE343B"/>
    <w:rsid w:val="42099D08"/>
    <w:rsid w:val="4212AD6F"/>
    <w:rsid w:val="421FD850"/>
    <w:rsid w:val="42578498"/>
    <w:rsid w:val="4261CECF"/>
    <w:rsid w:val="42746F13"/>
    <w:rsid w:val="42817AB2"/>
    <w:rsid w:val="42DC9C4B"/>
    <w:rsid w:val="42DE9FCF"/>
    <w:rsid w:val="42DFA760"/>
    <w:rsid w:val="42E11E17"/>
    <w:rsid w:val="42F71EF9"/>
    <w:rsid w:val="42FD5E27"/>
    <w:rsid w:val="43196704"/>
    <w:rsid w:val="431BFEB6"/>
    <w:rsid w:val="4369CA9B"/>
    <w:rsid w:val="43B02951"/>
    <w:rsid w:val="43BFC5FB"/>
    <w:rsid w:val="43D43ABC"/>
    <w:rsid w:val="443305AB"/>
    <w:rsid w:val="445F0B21"/>
    <w:rsid w:val="44646F2C"/>
    <w:rsid w:val="4467ABCD"/>
    <w:rsid w:val="448F620C"/>
    <w:rsid w:val="449137C2"/>
    <w:rsid w:val="449A533D"/>
    <w:rsid w:val="44B45CD2"/>
    <w:rsid w:val="44E1E23E"/>
    <w:rsid w:val="44E61968"/>
    <w:rsid w:val="44EE5BF5"/>
    <w:rsid w:val="45571EDA"/>
    <w:rsid w:val="457D3F4A"/>
    <w:rsid w:val="45B49608"/>
    <w:rsid w:val="462E1F13"/>
    <w:rsid w:val="46463080"/>
    <w:rsid w:val="467806C0"/>
    <w:rsid w:val="4694A690"/>
    <w:rsid w:val="469EBAE9"/>
    <w:rsid w:val="4700406A"/>
    <w:rsid w:val="4733A2E0"/>
    <w:rsid w:val="474ADAB6"/>
    <w:rsid w:val="4792D070"/>
    <w:rsid w:val="479C2E75"/>
    <w:rsid w:val="47C7ED4E"/>
    <w:rsid w:val="47E10DD4"/>
    <w:rsid w:val="47E3AC62"/>
    <w:rsid w:val="47FD1561"/>
    <w:rsid w:val="48052459"/>
    <w:rsid w:val="48069EDB"/>
    <w:rsid w:val="480CA8A6"/>
    <w:rsid w:val="4816ED7B"/>
    <w:rsid w:val="4855E859"/>
    <w:rsid w:val="48C89C9A"/>
    <w:rsid w:val="48D47393"/>
    <w:rsid w:val="48FADFD0"/>
    <w:rsid w:val="48FD1832"/>
    <w:rsid w:val="492512E7"/>
    <w:rsid w:val="492C8D28"/>
    <w:rsid w:val="4991C76D"/>
    <w:rsid w:val="49930218"/>
    <w:rsid w:val="49978AD5"/>
    <w:rsid w:val="499B9844"/>
    <w:rsid w:val="499C0CF2"/>
    <w:rsid w:val="49A50C90"/>
    <w:rsid w:val="49B0E3ED"/>
    <w:rsid w:val="49B4B584"/>
    <w:rsid w:val="49E4D42F"/>
    <w:rsid w:val="49ED495A"/>
    <w:rsid w:val="4A178662"/>
    <w:rsid w:val="4A352F57"/>
    <w:rsid w:val="4A52C526"/>
    <w:rsid w:val="4A69A6AF"/>
    <w:rsid w:val="4A794A2E"/>
    <w:rsid w:val="4A842E7D"/>
    <w:rsid w:val="4A8FA131"/>
    <w:rsid w:val="4A938ADB"/>
    <w:rsid w:val="4A990B93"/>
    <w:rsid w:val="4AA52E1B"/>
    <w:rsid w:val="4AC4D24B"/>
    <w:rsid w:val="4AE6D5AA"/>
    <w:rsid w:val="4B0A92A0"/>
    <w:rsid w:val="4B3CC51B"/>
    <w:rsid w:val="4BD120B1"/>
    <w:rsid w:val="4BD35871"/>
    <w:rsid w:val="4C118B5E"/>
    <w:rsid w:val="4C17D7A2"/>
    <w:rsid w:val="4C4655E9"/>
    <w:rsid w:val="4C928F20"/>
    <w:rsid w:val="4CA07B25"/>
    <w:rsid w:val="4CA6D6BC"/>
    <w:rsid w:val="4CD60702"/>
    <w:rsid w:val="4CF085D6"/>
    <w:rsid w:val="4D035792"/>
    <w:rsid w:val="4D1ACCB5"/>
    <w:rsid w:val="4D2CCABD"/>
    <w:rsid w:val="4D3702A5"/>
    <w:rsid w:val="4D587969"/>
    <w:rsid w:val="4D5E1A81"/>
    <w:rsid w:val="4D6F28D2"/>
    <w:rsid w:val="4D87403E"/>
    <w:rsid w:val="4DAC43C0"/>
    <w:rsid w:val="4DD69BE8"/>
    <w:rsid w:val="4E187D65"/>
    <w:rsid w:val="4E2B17D4"/>
    <w:rsid w:val="4E381A08"/>
    <w:rsid w:val="4E44F009"/>
    <w:rsid w:val="4E633D24"/>
    <w:rsid w:val="4E70D228"/>
    <w:rsid w:val="4E975FCE"/>
    <w:rsid w:val="4EB78EB4"/>
    <w:rsid w:val="4F28D481"/>
    <w:rsid w:val="4F2BDCFB"/>
    <w:rsid w:val="4F40EA6C"/>
    <w:rsid w:val="4F96E28B"/>
    <w:rsid w:val="4FBC0C0D"/>
    <w:rsid w:val="4FDF9F52"/>
    <w:rsid w:val="4FE99085"/>
    <w:rsid w:val="500E46C0"/>
    <w:rsid w:val="5044B1C2"/>
    <w:rsid w:val="50816459"/>
    <w:rsid w:val="508E8CFB"/>
    <w:rsid w:val="509CC2FC"/>
    <w:rsid w:val="50C56198"/>
    <w:rsid w:val="5114E067"/>
    <w:rsid w:val="51A6CB2A"/>
    <w:rsid w:val="52646D9A"/>
    <w:rsid w:val="528CDF37"/>
    <w:rsid w:val="529A110D"/>
    <w:rsid w:val="52BB62BF"/>
    <w:rsid w:val="52C7D174"/>
    <w:rsid w:val="52CF681C"/>
    <w:rsid w:val="52E1F49E"/>
    <w:rsid w:val="52FD8491"/>
    <w:rsid w:val="53225A37"/>
    <w:rsid w:val="53276C27"/>
    <w:rsid w:val="53412ECA"/>
    <w:rsid w:val="53AA5C74"/>
    <w:rsid w:val="54158E75"/>
    <w:rsid w:val="5433C797"/>
    <w:rsid w:val="54477857"/>
    <w:rsid w:val="54671340"/>
    <w:rsid w:val="546FCF16"/>
    <w:rsid w:val="5478CCFB"/>
    <w:rsid w:val="548FA0AA"/>
    <w:rsid w:val="549CACC7"/>
    <w:rsid w:val="54ACD2A0"/>
    <w:rsid w:val="54AF4912"/>
    <w:rsid w:val="54BE460A"/>
    <w:rsid w:val="54ED5A57"/>
    <w:rsid w:val="54FA249E"/>
    <w:rsid w:val="550ECD81"/>
    <w:rsid w:val="55224004"/>
    <w:rsid w:val="552A371D"/>
    <w:rsid w:val="5556A4C0"/>
    <w:rsid w:val="555B80D4"/>
    <w:rsid w:val="55DE183D"/>
    <w:rsid w:val="560D9D3C"/>
    <w:rsid w:val="5653358F"/>
    <w:rsid w:val="568CE0BC"/>
    <w:rsid w:val="5692CDE3"/>
    <w:rsid w:val="569A5B1E"/>
    <w:rsid w:val="569DDA70"/>
    <w:rsid w:val="56AB27A6"/>
    <w:rsid w:val="56C295E7"/>
    <w:rsid w:val="56D27E74"/>
    <w:rsid w:val="56F08529"/>
    <w:rsid w:val="56FC420A"/>
    <w:rsid w:val="570F0FC3"/>
    <w:rsid w:val="5713F845"/>
    <w:rsid w:val="5716E525"/>
    <w:rsid w:val="57194797"/>
    <w:rsid w:val="575229E6"/>
    <w:rsid w:val="575FC4DF"/>
    <w:rsid w:val="578AC18A"/>
    <w:rsid w:val="57BD5A22"/>
    <w:rsid w:val="57CC6477"/>
    <w:rsid w:val="57D1DF96"/>
    <w:rsid w:val="580663F2"/>
    <w:rsid w:val="580DAAEF"/>
    <w:rsid w:val="581735AD"/>
    <w:rsid w:val="5832D12F"/>
    <w:rsid w:val="583BDC31"/>
    <w:rsid w:val="583EB080"/>
    <w:rsid w:val="584B2331"/>
    <w:rsid w:val="587DD954"/>
    <w:rsid w:val="58C00578"/>
    <w:rsid w:val="58ED470F"/>
    <w:rsid w:val="59066F6C"/>
    <w:rsid w:val="592E7F71"/>
    <w:rsid w:val="593187E1"/>
    <w:rsid w:val="5934C6B3"/>
    <w:rsid w:val="59708DFE"/>
    <w:rsid w:val="59742FA4"/>
    <w:rsid w:val="59AA10A5"/>
    <w:rsid w:val="59D39DD8"/>
    <w:rsid w:val="59D510BB"/>
    <w:rsid w:val="5A17AFD1"/>
    <w:rsid w:val="5A52D7A5"/>
    <w:rsid w:val="5A5EF41C"/>
    <w:rsid w:val="5A6457BB"/>
    <w:rsid w:val="5AA3B9A2"/>
    <w:rsid w:val="5ADAE992"/>
    <w:rsid w:val="5ADE481B"/>
    <w:rsid w:val="5B145088"/>
    <w:rsid w:val="5B29E795"/>
    <w:rsid w:val="5B406B54"/>
    <w:rsid w:val="5B41E97B"/>
    <w:rsid w:val="5B680B06"/>
    <w:rsid w:val="5B79FDD2"/>
    <w:rsid w:val="5B7F5A29"/>
    <w:rsid w:val="5B995BC7"/>
    <w:rsid w:val="5BA351DA"/>
    <w:rsid w:val="5BDF2599"/>
    <w:rsid w:val="5BEFE0CA"/>
    <w:rsid w:val="5BFA5601"/>
    <w:rsid w:val="5C24E7D1"/>
    <w:rsid w:val="5C5775B3"/>
    <w:rsid w:val="5C70B702"/>
    <w:rsid w:val="5C7A3605"/>
    <w:rsid w:val="5C83CAE9"/>
    <w:rsid w:val="5C8F91C7"/>
    <w:rsid w:val="5CA0C318"/>
    <w:rsid w:val="5CC71899"/>
    <w:rsid w:val="5D21533D"/>
    <w:rsid w:val="5D289A00"/>
    <w:rsid w:val="5D4AA00A"/>
    <w:rsid w:val="5D5BE225"/>
    <w:rsid w:val="5D5D4020"/>
    <w:rsid w:val="5D6EA959"/>
    <w:rsid w:val="5D868991"/>
    <w:rsid w:val="5DA63064"/>
    <w:rsid w:val="5DB03989"/>
    <w:rsid w:val="5DC0B832"/>
    <w:rsid w:val="5DC332E8"/>
    <w:rsid w:val="5DCD4D77"/>
    <w:rsid w:val="5DD9E08F"/>
    <w:rsid w:val="5E13314A"/>
    <w:rsid w:val="5E1A39F1"/>
    <w:rsid w:val="5E1DE85E"/>
    <w:rsid w:val="5E263073"/>
    <w:rsid w:val="5E2C2F29"/>
    <w:rsid w:val="5E345668"/>
    <w:rsid w:val="5E44A53D"/>
    <w:rsid w:val="5E4DBE01"/>
    <w:rsid w:val="5E80242E"/>
    <w:rsid w:val="5EE46FC1"/>
    <w:rsid w:val="5EFE664D"/>
    <w:rsid w:val="5F00271C"/>
    <w:rsid w:val="5F193CE2"/>
    <w:rsid w:val="5F19F754"/>
    <w:rsid w:val="5F3EEFC9"/>
    <w:rsid w:val="5F5C8893"/>
    <w:rsid w:val="5F87C85F"/>
    <w:rsid w:val="5F97E55B"/>
    <w:rsid w:val="5FA1A8D7"/>
    <w:rsid w:val="5FA2CB48"/>
    <w:rsid w:val="5FA60884"/>
    <w:rsid w:val="5FE61914"/>
    <w:rsid w:val="6020775E"/>
    <w:rsid w:val="604EA53A"/>
    <w:rsid w:val="604F194A"/>
    <w:rsid w:val="6072C3B6"/>
    <w:rsid w:val="6079BD8D"/>
    <w:rsid w:val="60AEB7A6"/>
    <w:rsid w:val="60B50D43"/>
    <w:rsid w:val="60E6524F"/>
    <w:rsid w:val="60F858F4"/>
    <w:rsid w:val="60FC12BD"/>
    <w:rsid w:val="61077264"/>
    <w:rsid w:val="611FAF72"/>
    <w:rsid w:val="611FEDE4"/>
    <w:rsid w:val="611FFD5F"/>
    <w:rsid w:val="613E6161"/>
    <w:rsid w:val="614A56C2"/>
    <w:rsid w:val="614EF82D"/>
    <w:rsid w:val="617BBE59"/>
    <w:rsid w:val="618DCC1A"/>
    <w:rsid w:val="61902D01"/>
    <w:rsid w:val="61999904"/>
    <w:rsid w:val="61A91D36"/>
    <w:rsid w:val="61C44B0D"/>
    <w:rsid w:val="61D9B375"/>
    <w:rsid w:val="61E906F7"/>
    <w:rsid w:val="61F6A5ED"/>
    <w:rsid w:val="628436AD"/>
    <w:rsid w:val="628BEEA3"/>
    <w:rsid w:val="6295BC57"/>
    <w:rsid w:val="629C0973"/>
    <w:rsid w:val="62ABBA58"/>
    <w:rsid w:val="62C7299E"/>
    <w:rsid w:val="62CD42E1"/>
    <w:rsid w:val="62E9A2BC"/>
    <w:rsid w:val="6309BED2"/>
    <w:rsid w:val="630A9F48"/>
    <w:rsid w:val="631B3CC5"/>
    <w:rsid w:val="63230E12"/>
    <w:rsid w:val="632903D5"/>
    <w:rsid w:val="63550514"/>
    <w:rsid w:val="636890F0"/>
    <w:rsid w:val="636EFF59"/>
    <w:rsid w:val="63C23D98"/>
    <w:rsid w:val="63D5DFF4"/>
    <w:rsid w:val="63ECAE05"/>
    <w:rsid w:val="63FD5BD5"/>
    <w:rsid w:val="642B7CCA"/>
    <w:rsid w:val="64695816"/>
    <w:rsid w:val="6472C714"/>
    <w:rsid w:val="64948E89"/>
    <w:rsid w:val="64BAE775"/>
    <w:rsid w:val="64C93ACD"/>
    <w:rsid w:val="64D85A1C"/>
    <w:rsid w:val="64F82BDA"/>
    <w:rsid w:val="65115437"/>
    <w:rsid w:val="6528E6C6"/>
    <w:rsid w:val="653387D9"/>
    <w:rsid w:val="653ABCDE"/>
    <w:rsid w:val="65526D4F"/>
    <w:rsid w:val="6590B8EC"/>
    <w:rsid w:val="65A8AF8C"/>
    <w:rsid w:val="65FDCC7D"/>
    <w:rsid w:val="6602A57D"/>
    <w:rsid w:val="661D8386"/>
    <w:rsid w:val="6620B193"/>
    <w:rsid w:val="662138B1"/>
    <w:rsid w:val="66485355"/>
    <w:rsid w:val="669D25FE"/>
    <w:rsid w:val="66C67F92"/>
    <w:rsid w:val="66D0A8CF"/>
    <w:rsid w:val="66DC5794"/>
    <w:rsid w:val="671CA82E"/>
    <w:rsid w:val="67328FE8"/>
    <w:rsid w:val="67340FB6"/>
    <w:rsid w:val="6739CC94"/>
    <w:rsid w:val="673FD1B1"/>
    <w:rsid w:val="6744F34E"/>
    <w:rsid w:val="6746DA6B"/>
    <w:rsid w:val="676E26F3"/>
    <w:rsid w:val="677012B2"/>
    <w:rsid w:val="6775C899"/>
    <w:rsid w:val="677D89DC"/>
    <w:rsid w:val="678D1D52"/>
    <w:rsid w:val="67A61CDC"/>
    <w:rsid w:val="67CF1540"/>
    <w:rsid w:val="67E2D3C0"/>
    <w:rsid w:val="680779F2"/>
    <w:rsid w:val="683BB17C"/>
    <w:rsid w:val="68724A00"/>
    <w:rsid w:val="68736114"/>
    <w:rsid w:val="6897A02A"/>
    <w:rsid w:val="68C54C98"/>
    <w:rsid w:val="68E2D75A"/>
    <w:rsid w:val="68EFE38C"/>
    <w:rsid w:val="68FD3ACB"/>
    <w:rsid w:val="690849AF"/>
    <w:rsid w:val="6917EDEC"/>
    <w:rsid w:val="69470C2B"/>
    <w:rsid w:val="694AC342"/>
    <w:rsid w:val="696C8DF4"/>
    <w:rsid w:val="69BCCEB0"/>
    <w:rsid w:val="69CB9CFD"/>
    <w:rsid w:val="69F2425E"/>
    <w:rsid w:val="6A27A1E0"/>
    <w:rsid w:val="6A4AA8F8"/>
    <w:rsid w:val="6A519491"/>
    <w:rsid w:val="6A9775FB"/>
    <w:rsid w:val="6AA1507F"/>
    <w:rsid w:val="6AB9F97E"/>
    <w:rsid w:val="6AD99DB0"/>
    <w:rsid w:val="6B228715"/>
    <w:rsid w:val="6B2A0ED1"/>
    <w:rsid w:val="6B2DDED0"/>
    <w:rsid w:val="6B32A2CB"/>
    <w:rsid w:val="6B50B59F"/>
    <w:rsid w:val="6B5DA12C"/>
    <w:rsid w:val="6B6A14FE"/>
    <w:rsid w:val="6B6F9C40"/>
    <w:rsid w:val="6B7F7179"/>
    <w:rsid w:val="6B814F5D"/>
    <w:rsid w:val="6BCC7D16"/>
    <w:rsid w:val="6BD7F687"/>
    <w:rsid w:val="6BE9CE30"/>
    <w:rsid w:val="6BEB3FF4"/>
    <w:rsid w:val="6C209215"/>
    <w:rsid w:val="6C4F7A96"/>
    <w:rsid w:val="6C5B048E"/>
    <w:rsid w:val="6C624BB1"/>
    <w:rsid w:val="6C734B42"/>
    <w:rsid w:val="6C7FD004"/>
    <w:rsid w:val="6C986BD5"/>
    <w:rsid w:val="6CA45366"/>
    <w:rsid w:val="6CBE5776"/>
    <w:rsid w:val="6CC87B40"/>
    <w:rsid w:val="6CDB2E94"/>
    <w:rsid w:val="6CFAE2D2"/>
    <w:rsid w:val="6D27E86B"/>
    <w:rsid w:val="6D32D671"/>
    <w:rsid w:val="6D75EB7F"/>
    <w:rsid w:val="6DA69B03"/>
    <w:rsid w:val="6DA72CBE"/>
    <w:rsid w:val="6DA7DD63"/>
    <w:rsid w:val="6DA884BE"/>
    <w:rsid w:val="6DBC3C9A"/>
    <w:rsid w:val="6DD62AF2"/>
    <w:rsid w:val="6DEDD393"/>
    <w:rsid w:val="6E12E003"/>
    <w:rsid w:val="6E2ACF12"/>
    <w:rsid w:val="6E3B6BE3"/>
    <w:rsid w:val="6E3BE65E"/>
    <w:rsid w:val="6E3CF6A1"/>
    <w:rsid w:val="6E42B870"/>
    <w:rsid w:val="6E542E5E"/>
    <w:rsid w:val="6E54C273"/>
    <w:rsid w:val="6E67FB15"/>
    <w:rsid w:val="6E769C57"/>
    <w:rsid w:val="6E94AD1D"/>
    <w:rsid w:val="6EA60E12"/>
    <w:rsid w:val="6EEA96B7"/>
    <w:rsid w:val="6F087EB8"/>
    <w:rsid w:val="6F0D332F"/>
    <w:rsid w:val="6F0D7089"/>
    <w:rsid w:val="6F43C49E"/>
    <w:rsid w:val="6F61E21A"/>
    <w:rsid w:val="6F79CA9E"/>
    <w:rsid w:val="6FAFD231"/>
    <w:rsid w:val="6FBF923D"/>
    <w:rsid w:val="6FC32314"/>
    <w:rsid w:val="6FD2891F"/>
    <w:rsid w:val="6FD32458"/>
    <w:rsid w:val="6FDB3314"/>
    <w:rsid w:val="6FDF6687"/>
    <w:rsid w:val="6FF34927"/>
    <w:rsid w:val="6FF99858"/>
    <w:rsid w:val="7001ABA8"/>
    <w:rsid w:val="7007AB5D"/>
    <w:rsid w:val="70103752"/>
    <w:rsid w:val="7011B36F"/>
    <w:rsid w:val="7013D496"/>
    <w:rsid w:val="7036868F"/>
    <w:rsid w:val="7060F823"/>
    <w:rsid w:val="70843FAB"/>
    <w:rsid w:val="70BAF255"/>
    <w:rsid w:val="70DE00FE"/>
    <w:rsid w:val="70E7C97B"/>
    <w:rsid w:val="70EBD594"/>
    <w:rsid w:val="713334FB"/>
    <w:rsid w:val="713C35B4"/>
    <w:rsid w:val="714BCC58"/>
    <w:rsid w:val="71574858"/>
    <w:rsid w:val="71577905"/>
    <w:rsid w:val="71756DD9"/>
    <w:rsid w:val="7198EE0E"/>
    <w:rsid w:val="719F6B5F"/>
    <w:rsid w:val="71CB5788"/>
    <w:rsid w:val="71CEC1A1"/>
    <w:rsid w:val="71E4131E"/>
    <w:rsid w:val="71F0FA72"/>
    <w:rsid w:val="72018649"/>
    <w:rsid w:val="72116A78"/>
    <w:rsid w:val="722A52F9"/>
    <w:rsid w:val="72364882"/>
    <w:rsid w:val="7279EEBC"/>
    <w:rsid w:val="729A01AA"/>
    <w:rsid w:val="72B303F3"/>
    <w:rsid w:val="72C19AF2"/>
    <w:rsid w:val="72E896E7"/>
    <w:rsid w:val="72EF9CDF"/>
    <w:rsid w:val="72FD984C"/>
    <w:rsid w:val="734B5C3D"/>
    <w:rsid w:val="738FCEE8"/>
    <w:rsid w:val="73A6ABBC"/>
    <w:rsid w:val="73C0121F"/>
    <w:rsid w:val="73F14FA5"/>
    <w:rsid w:val="740E4EF0"/>
    <w:rsid w:val="74251CB2"/>
    <w:rsid w:val="74392DC0"/>
    <w:rsid w:val="747308C6"/>
    <w:rsid w:val="74A89D82"/>
    <w:rsid w:val="74B2D7CD"/>
    <w:rsid w:val="74B7D59A"/>
    <w:rsid w:val="74CE6100"/>
    <w:rsid w:val="74D16BBA"/>
    <w:rsid w:val="74D49FDC"/>
    <w:rsid w:val="74D68EE5"/>
    <w:rsid w:val="74F88926"/>
    <w:rsid w:val="75163D2A"/>
    <w:rsid w:val="751D5C7D"/>
    <w:rsid w:val="7537DB50"/>
    <w:rsid w:val="755A36FF"/>
    <w:rsid w:val="75626218"/>
    <w:rsid w:val="75AD6CC5"/>
    <w:rsid w:val="75F35445"/>
    <w:rsid w:val="75F5C74B"/>
    <w:rsid w:val="75FB32A0"/>
    <w:rsid w:val="76021297"/>
    <w:rsid w:val="761FC352"/>
    <w:rsid w:val="7631CC8F"/>
    <w:rsid w:val="7656194E"/>
    <w:rsid w:val="765AD8FE"/>
    <w:rsid w:val="7661A806"/>
    <w:rsid w:val="76A6F718"/>
    <w:rsid w:val="76AF225F"/>
    <w:rsid w:val="76EBB541"/>
    <w:rsid w:val="76F78713"/>
    <w:rsid w:val="771FCEFC"/>
    <w:rsid w:val="77242FB2"/>
    <w:rsid w:val="779751D3"/>
    <w:rsid w:val="77B36586"/>
    <w:rsid w:val="77C0CC07"/>
    <w:rsid w:val="77FE3F59"/>
    <w:rsid w:val="7818A27D"/>
    <w:rsid w:val="7834235A"/>
    <w:rsid w:val="78396BAE"/>
    <w:rsid w:val="784EB7E0"/>
    <w:rsid w:val="7863A344"/>
    <w:rsid w:val="7870FE9C"/>
    <w:rsid w:val="78715299"/>
    <w:rsid w:val="7892692D"/>
    <w:rsid w:val="78F26260"/>
    <w:rsid w:val="79091D1A"/>
    <w:rsid w:val="792C425F"/>
    <w:rsid w:val="794C67DB"/>
    <w:rsid w:val="796E8A94"/>
    <w:rsid w:val="798F6591"/>
    <w:rsid w:val="79910EF7"/>
    <w:rsid w:val="79BFEB4E"/>
    <w:rsid w:val="79D39C4E"/>
    <w:rsid w:val="79D9A16B"/>
    <w:rsid w:val="79F2C9C8"/>
    <w:rsid w:val="7A3C0B52"/>
    <w:rsid w:val="7A6ED6C9"/>
    <w:rsid w:val="7A9CC2A8"/>
    <w:rsid w:val="7AA4242D"/>
    <w:rsid w:val="7AB30BEE"/>
    <w:rsid w:val="7ADB1425"/>
    <w:rsid w:val="7B1DB8DF"/>
    <w:rsid w:val="7B452B04"/>
    <w:rsid w:val="7B45B1C3"/>
    <w:rsid w:val="7B6109CF"/>
    <w:rsid w:val="7B7835A2"/>
    <w:rsid w:val="7B8E9A29"/>
    <w:rsid w:val="7BE88269"/>
    <w:rsid w:val="7C115FCA"/>
    <w:rsid w:val="7C552F94"/>
    <w:rsid w:val="7C813F2A"/>
    <w:rsid w:val="7C8AADBC"/>
    <w:rsid w:val="7CBC2754"/>
    <w:rsid w:val="7CCC32EF"/>
    <w:rsid w:val="7CE62B73"/>
    <w:rsid w:val="7CFE9E2F"/>
    <w:rsid w:val="7D3098FA"/>
    <w:rsid w:val="7D3A9EAA"/>
    <w:rsid w:val="7D51F15C"/>
    <w:rsid w:val="7D5D9AE4"/>
    <w:rsid w:val="7D655B4B"/>
    <w:rsid w:val="7D65AE69"/>
    <w:rsid w:val="7D6C1B01"/>
    <w:rsid w:val="7D8A2670"/>
    <w:rsid w:val="7DA95929"/>
    <w:rsid w:val="7DDCF293"/>
    <w:rsid w:val="7DEC3603"/>
    <w:rsid w:val="7E50F5A0"/>
    <w:rsid w:val="7E6899B1"/>
    <w:rsid w:val="7E6A30DC"/>
    <w:rsid w:val="7E9AEA23"/>
    <w:rsid w:val="7E9ECFD7"/>
    <w:rsid w:val="7EA942FF"/>
    <w:rsid w:val="7EBADCE4"/>
    <w:rsid w:val="7ED0E1E5"/>
    <w:rsid w:val="7ED6CB9A"/>
    <w:rsid w:val="7EEB6C07"/>
    <w:rsid w:val="7EEDEC1C"/>
    <w:rsid w:val="7EFEF46E"/>
    <w:rsid w:val="7F1AEFB7"/>
    <w:rsid w:val="7F44D939"/>
    <w:rsid w:val="7F484DA3"/>
    <w:rsid w:val="7F6B93DD"/>
    <w:rsid w:val="7F81EAF2"/>
    <w:rsid w:val="7FA28102"/>
    <w:rsid w:val="7FB4AC7E"/>
    <w:rsid w:val="7FE1EA30"/>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1287705F"/>
  <w15:chartTrackingRefBased/>
  <w15:docId w15:val="{142FCFE1-2239-46F2-A1FF-DD1CCF87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uiPriority="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locked/>
    <w:rsid w:val="001733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locked/>
    <w:rsid w:val="0017335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lang w:val="en-US" w:eastAsia="en-US"/>
    </w:rPr>
  </w:style>
  <w:style w:type="paragraph" w:customStyle="1" w:styleId="List0">
    <w:name w:val="List 0"/>
    <w:basedOn w:val="ImportWordListStyleDefinition3"/>
    <w:semiHidden/>
    <w:pPr>
      <w:numPr>
        <w:numId w:val="1"/>
      </w:numPr>
    </w:pPr>
  </w:style>
  <w:style w:type="paragraph" w:customStyle="1" w:styleId="ImportWordListStyleDefinition3">
    <w:name w:val="Import Word List Style Definition 3"/>
    <w:pPr>
      <w:numPr>
        <w:numId w:val="2"/>
      </w:numPr>
    </w:pPr>
    <w:rPr>
      <w:lang w:val="en-US" w:eastAsia="en-US"/>
    </w:rPr>
  </w:style>
  <w:style w:type="paragraph" w:customStyle="1" w:styleId="List1">
    <w:name w:val="List 1"/>
    <w:basedOn w:val="ImportWordListStyleDefinition8"/>
    <w:semiHidden/>
    <w:pPr>
      <w:numPr>
        <w:numId w:val="3"/>
      </w:numPr>
    </w:pPr>
  </w:style>
  <w:style w:type="paragraph" w:customStyle="1" w:styleId="ImportWordListStyleDefinition8">
    <w:name w:val="Import Word List Style Definition 8"/>
    <w:pPr>
      <w:numPr>
        <w:numId w:val="4"/>
      </w:numPr>
    </w:pPr>
    <w:rPr>
      <w:lang w:val="en-US" w:eastAsia="en-US"/>
    </w:rPr>
  </w:style>
  <w:style w:type="paragraph" w:styleId="List2">
    <w:name w:val="List 2"/>
    <w:basedOn w:val="ImportWordListStyleDefinition4"/>
    <w:semiHidden/>
    <w:pPr>
      <w:numPr>
        <w:numId w:val="5"/>
      </w:numPr>
    </w:pPr>
  </w:style>
  <w:style w:type="paragraph" w:customStyle="1" w:styleId="ImportWordListStyleDefinition4">
    <w:name w:val="Import Word List Style Definition 4"/>
    <w:pPr>
      <w:numPr>
        <w:numId w:val="6"/>
      </w:numPr>
    </w:pPr>
    <w:rPr>
      <w:lang w:val="en-US" w:eastAsia="en-US"/>
    </w:rPr>
  </w:style>
  <w:style w:type="paragraph" w:styleId="List3">
    <w:name w:val="List 3"/>
    <w:basedOn w:val="ImportWordListStyleDefinition5"/>
    <w:semiHidden/>
    <w:pPr>
      <w:numPr>
        <w:numId w:val="7"/>
      </w:numPr>
    </w:pPr>
  </w:style>
  <w:style w:type="paragraph" w:customStyle="1" w:styleId="ImportWordListStyleDefinition5">
    <w:name w:val="Import Word List Style Definition 5"/>
    <w:pPr>
      <w:numPr>
        <w:numId w:val="8"/>
      </w:numPr>
    </w:pPr>
    <w:rPr>
      <w:lang w:val="en-US" w:eastAsia="en-US"/>
    </w:rPr>
  </w:style>
  <w:style w:type="paragraph" w:styleId="List4">
    <w:name w:val="List 4"/>
    <w:basedOn w:val="ImportWordListStyleDefinition10"/>
    <w:semiHidden/>
    <w:pPr>
      <w:numPr>
        <w:numId w:val="9"/>
      </w:numPr>
      <w:tabs>
        <w:tab w:val="clear" w:pos="393"/>
        <w:tab w:val="num" w:pos="360"/>
      </w:tabs>
      <w:ind w:left="360"/>
    </w:pPr>
  </w:style>
  <w:style w:type="paragraph" w:customStyle="1" w:styleId="ImportWordListStyleDefinition10">
    <w:name w:val="Import Word List Style Definition 10"/>
    <w:pPr>
      <w:numPr>
        <w:numId w:val="10"/>
      </w:numPr>
    </w:pPr>
    <w:rPr>
      <w:lang w:val="en-US" w:eastAsia="en-US"/>
    </w:rPr>
  </w:style>
  <w:style w:type="paragraph" w:styleId="List5">
    <w:name w:val="List 5"/>
    <w:basedOn w:val="ImportWordListStyleDefinition2"/>
    <w:semiHidden/>
    <w:pPr>
      <w:numPr>
        <w:numId w:val="11"/>
      </w:numPr>
    </w:pPr>
  </w:style>
  <w:style w:type="paragraph" w:customStyle="1" w:styleId="ImportWordListStyleDefinition2">
    <w:name w:val="Import Word List Style Definition 2"/>
    <w:pPr>
      <w:numPr>
        <w:numId w:val="12"/>
      </w:numPr>
    </w:pPr>
    <w:rPr>
      <w:lang w:val="en-US" w:eastAsia="en-US"/>
    </w:rPr>
  </w:style>
  <w:style w:type="paragraph" w:customStyle="1" w:styleId="List6">
    <w:name w:val="List 6"/>
    <w:basedOn w:val="ImportWordListStyleDefinition0"/>
    <w:semiHidden/>
    <w:pPr>
      <w:numPr>
        <w:numId w:val="13"/>
      </w:numPr>
    </w:pPr>
  </w:style>
  <w:style w:type="paragraph" w:customStyle="1" w:styleId="ImportWordListStyleDefinition0">
    <w:name w:val="Import Word List Style Definition 0"/>
    <w:pPr>
      <w:numPr>
        <w:numId w:val="14"/>
      </w:numPr>
    </w:pPr>
    <w:rPr>
      <w:lang w:val="en-US" w:eastAsia="en-US"/>
    </w:rPr>
  </w:style>
  <w:style w:type="paragraph" w:customStyle="1" w:styleId="List7">
    <w:name w:val="List 7"/>
    <w:basedOn w:val="ImportWordListStyleDefinition11"/>
    <w:semiHidden/>
    <w:pPr>
      <w:numPr>
        <w:numId w:val="15"/>
      </w:numPr>
    </w:pPr>
  </w:style>
  <w:style w:type="paragraph" w:customStyle="1" w:styleId="ImportWordListStyleDefinition11">
    <w:name w:val="Import Word List Style Definition 11"/>
    <w:pPr>
      <w:numPr>
        <w:numId w:val="16"/>
      </w:numPr>
    </w:pPr>
    <w:rPr>
      <w:lang w:val="en-US" w:eastAsia="en-US"/>
    </w:rPr>
  </w:style>
  <w:style w:type="paragraph" w:customStyle="1" w:styleId="List8">
    <w:name w:val="List 8"/>
    <w:basedOn w:val="ImportWordListStyleDefinition9"/>
    <w:semiHidden/>
    <w:pPr>
      <w:numPr>
        <w:numId w:val="17"/>
      </w:numPr>
    </w:pPr>
  </w:style>
  <w:style w:type="paragraph" w:customStyle="1" w:styleId="ImportWordListStyleDefinition9">
    <w:name w:val="Import Word List Style Definition 9"/>
    <w:pPr>
      <w:numPr>
        <w:numId w:val="18"/>
      </w:numPr>
    </w:pPr>
    <w:rPr>
      <w:lang w:val="en-US" w:eastAsia="en-US"/>
    </w:rPr>
  </w:style>
  <w:style w:type="paragraph" w:customStyle="1" w:styleId="List9">
    <w:name w:val="List 9"/>
    <w:basedOn w:val="ImportWordListStyleDefinition7"/>
    <w:semiHidden/>
    <w:pPr>
      <w:numPr>
        <w:numId w:val="19"/>
      </w:numPr>
    </w:pPr>
  </w:style>
  <w:style w:type="paragraph" w:customStyle="1" w:styleId="ImportWordListStyleDefinition7">
    <w:name w:val="Import Word List Style Definition 7"/>
    <w:pPr>
      <w:numPr>
        <w:numId w:val="20"/>
      </w:numPr>
    </w:pPr>
    <w:rPr>
      <w:lang w:val="en-US" w:eastAsia="en-US"/>
    </w:rPr>
  </w:style>
  <w:style w:type="paragraph" w:customStyle="1" w:styleId="ColorfulList-Accent11">
    <w:name w:val="Colorful List - Accent 11"/>
    <w:basedOn w:val="Normal"/>
    <w:uiPriority w:val="34"/>
    <w:qFormat/>
    <w:rsid w:val="00690FBA"/>
    <w:pPr>
      <w:spacing w:after="200" w:line="276" w:lineRule="auto"/>
      <w:ind w:left="720"/>
      <w:contextualSpacing/>
    </w:pPr>
    <w:rPr>
      <w:rFonts w:ascii="Calibri" w:eastAsia="SimSun" w:hAnsi="Calibri" w:cs="Arial"/>
      <w:sz w:val="22"/>
      <w:szCs w:val="22"/>
      <w:lang w:val="en-GB" w:eastAsia="zh-CN"/>
    </w:rPr>
  </w:style>
  <w:style w:type="paragraph" w:styleId="BalloonText">
    <w:name w:val="Balloon Text"/>
    <w:basedOn w:val="Normal"/>
    <w:link w:val="BalloonTextChar"/>
    <w:locked/>
    <w:rsid w:val="00725A68"/>
    <w:rPr>
      <w:rFonts w:ascii="Tahoma" w:hAnsi="Tahoma" w:cs="Tahoma"/>
      <w:sz w:val="16"/>
      <w:szCs w:val="16"/>
    </w:rPr>
  </w:style>
  <w:style w:type="character" w:customStyle="1" w:styleId="BalloonTextChar">
    <w:name w:val="Balloon Text Char"/>
    <w:link w:val="BalloonText"/>
    <w:rsid w:val="00725A68"/>
    <w:rPr>
      <w:rFonts w:ascii="Tahoma" w:hAnsi="Tahoma" w:cs="Tahoma"/>
      <w:sz w:val="16"/>
      <w:szCs w:val="16"/>
      <w:lang w:val="en-US" w:eastAsia="en-US"/>
    </w:rPr>
  </w:style>
  <w:style w:type="paragraph" w:customStyle="1" w:styleId="BasicParagraph">
    <w:name w:val="[Basic Paragraph]"/>
    <w:basedOn w:val="Normal"/>
    <w:uiPriority w:val="99"/>
    <w:rsid w:val="00EA5D84"/>
    <w:pPr>
      <w:autoSpaceDE w:val="0"/>
      <w:autoSpaceDN w:val="0"/>
      <w:adjustRightInd w:val="0"/>
      <w:spacing w:line="288" w:lineRule="auto"/>
      <w:textAlignment w:val="center"/>
    </w:pPr>
    <w:rPr>
      <w:rFonts w:ascii="Minion Pro" w:hAnsi="Minion Pro" w:cs="Minion Pro"/>
      <w:color w:val="000000"/>
      <w:lang w:val="en-GB"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F234C"/>
    <w:rPr>
      <w:color w:val="605E5C"/>
      <w:shd w:val="clear" w:color="auto" w:fill="E1DFDD"/>
    </w:rPr>
  </w:style>
  <w:style w:type="character" w:styleId="FollowedHyperlink">
    <w:name w:val="FollowedHyperlink"/>
    <w:basedOn w:val="DefaultParagraphFont"/>
    <w:locked/>
    <w:rsid w:val="00A26E75"/>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C85A99"/>
    <w:pPr>
      <w:ind w:left="720"/>
      <w:contextualSpacing/>
    </w:pPr>
  </w:style>
  <w:style w:type="paragraph" w:styleId="Revision">
    <w:name w:val="Revision"/>
    <w:hidden/>
    <w:uiPriority w:val="71"/>
    <w:rsid w:val="009219D2"/>
    <w:rPr>
      <w:sz w:val="24"/>
      <w:szCs w:val="24"/>
      <w:lang w:val="en-US" w:eastAsia="en-US"/>
    </w:rPr>
  </w:style>
  <w:style w:type="paragraph" w:customStyle="1" w:styleId="bullets-darkblue">
    <w:name w:val="bullets - dark blue"/>
    <w:basedOn w:val="Normal"/>
    <w:uiPriority w:val="99"/>
    <w:rsid w:val="006E686E"/>
    <w:pPr>
      <w:tabs>
        <w:tab w:val="left" w:pos="340"/>
      </w:tabs>
      <w:suppressAutoHyphens/>
      <w:autoSpaceDE w:val="0"/>
      <w:autoSpaceDN w:val="0"/>
      <w:adjustRightInd w:val="0"/>
      <w:spacing w:after="113" w:line="340" w:lineRule="atLeast"/>
      <w:ind w:left="340" w:hanging="340"/>
      <w:textAlignment w:val="center"/>
    </w:pPr>
    <w:rPr>
      <w:rFonts w:ascii="Gill Sans MT" w:hAnsi="Gill Sans MT" w:cs="Gill Sans MT"/>
      <w:color w:val="0E375E"/>
      <w:sz w:val="28"/>
      <w:szCs w:val="28"/>
      <w:lang w:val="en-GB" w:eastAsia="ja-JP"/>
    </w:rPr>
  </w:style>
  <w:style w:type="character" w:customStyle="1" w:styleId="normaltextrun">
    <w:name w:val="normaltextrun"/>
    <w:basedOn w:val="DefaultParagraphFont"/>
    <w:rsid w:val="00345E55"/>
  </w:style>
  <w:style w:type="character" w:customStyle="1" w:styleId="eop">
    <w:name w:val="eop"/>
    <w:basedOn w:val="DefaultParagraphFont"/>
    <w:rsid w:val="00906716"/>
  </w:style>
  <w:style w:type="paragraph" w:customStyle="1" w:styleId="paragraph">
    <w:name w:val="paragraph"/>
    <w:basedOn w:val="Normal"/>
    <w:rsid w:val="00DC2058"/>
    <w:pPr>
      <w:spacing w:before="100" w:beforeAutospacing="1" w:after="100" w:afterAutospacing="1"/>
    </w:pPr>
    <w:rPr>
      <w:lang w:val="en-GB" w:eastAsia="en-GB"/>
    </w:rPr>
  </w:style>
  <w:style w:type="character" w:customStyle="1" w:styleId="pagebreaktextspan">
    <w:name w:val="pagebreaktextspan"/>
    <w:basedOn w:val="DefaultParagraphFont"/>
    <w:rsid w:val="0061463D"/>
  </w:style>
  <w:style w:type="character" w:styleId="CommentReference">
    <w:name w:val="annotation reference"/>
    <w:basedOn w:val="DefaultParagraphFont"/>
    <w:locked/>
    <w:rsid w:val="000060F5"/>
    <w:rPr>
      <w:sz w:val="16"/>
      <w:szCs w:val="16"/>
    </w:rPr>
  </w:style>
  <w:style w:type="paragraph" w:styleId="CommentText">
    <w:name w:val="annotation text"/>
    <w:basedOn w:val="Normal"/>
    <w:link w:val="CommentTextChar"/>
    <w:locked/>
    <w:rsid w:val="000060F5"/>
    <w:rPr>
      <w:sz w:val="20"/>
      <w:szCs w:val="20"/>
    </w:rPr>
  </w:style>
  <w:style w:type="character" w:customStyle="1" w:styleId="CommentTextChar">
    <w:name w:val="Comment Text Char"/>
    <w:basedOn w:val="DefaultParagraphFont"/>
    <w:link w:val="CommentText"/>
    <w:rsid w:val="000060F5"/>
    <w:rPr>
      <w:lang w:val="en-US" w:eastAsia="en-US"/>
    </w:rPr>
  </w:style>
  <w:style w:type="paragraph" w:styleId="CommentSubject">
    <w:name w:val="annotation subject"/>
    <w:basedOn w:val="CommentText"/>
    <w:next w:val="CommentText"/>
    <w:link w:val="CommentSubjectChar"/>
    <w:locked/>
    <w:rsid w:val="000060F5"/>
    <w:rPr>
      <w:b/>
      <w:bCs/>
    </w:rPr>
  </w:style>
  <w:style w:type="character" w:customStyle="1" w:styleId="CommentSubjectChar">
    <w:name w:val="Comment Subject Char"/>
    <w:basedOn w:val="CommentTextChar"/>
    <w:link w:val="CommentSubject"/>
    <w:rsid w:val="000060F5"/>
    <w:rPr>
      <w:b/>
      <w:bCs/>
      <w:lang w:val="en-US" w:eastAsia="en-US"/>
    </w:rPr>
  </w:style>
  <w:style w:type="character" w:customStyle="1" w:styleId="Heading2Char">
    <w:name w:val="Heading 2 Char"/>
    <w:basedOn w:val="DefaultParagraphFont"/>
    <w:link w:val="Heading2"/>
    <w:semiHidden/>
    <w:rsid w:val="00173355"/>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semiHidden/>
    <w:rsid w:val="00173355"/>
    <w:rPr>
      <w:rFonts w:asciiTheme="majorHAnsi" w:eastAsiaTheme="majorEastAsia" w:hAnsiTheme="majorHAnsi" w:cstheme="majorBidi"/>
      <w:color w:val="1F3763" w:themeColor="accent1" w:themeShade="7F"/>
      <w:sz w:val="24"/>
      <w:szCs w:val="24"/>
      <w:lang w:val="en-US" w:eastAsia="en-US"/>
    </w:rPr>
  </w:style>
  <w:style w:type="paragraph" w:styleId="BodyText">
    <w:name w:val="Body Text"/>
    <w:basedOn w:val="Normal"/>
    <w:link w:val="BodyTextChar"/>
    <w:uiPriority w:val="1"/>
    <w:qFormat/>
    <w:locked/>
    <w:rsid w:val="00173355"/>
    <w:pPr>
      <w:widowControl w:val="0"/>
      <w:autoSpaceDE w:val="0"/>
      <w:autoSpaceDN w:val="0"/>
    </w:pPr>
    <w:rPr>
      <w:rFonts w:ascii="Arial" w:eastAsia="Arial" w:hAnsi="Arial" w:cs="Arial"/>
      <w:lang w:val="en-GB"/>
    </w:rPr>
  </w:style>
  <w:style w:type="character" w:customStyle="1" w:styleId="BodyTextChar">
    <w:name w:val="Body Text Char"/>
    <w:basedOn w:val="DefaultParagraphFont"/>
    <w:link w:val="BodyText"/>
    <w:uiPriority w:val="1"/>
    <w:rsid w:val="00173355"/>
    <w:rPr>
      <w:rFonts w:ascii="Arial" w:eastAsia="Arial" w:hAnsi="Arial" w:cs="Arial"/>
      <w:sz w:val="24"/>
      <w:szCs w:val="24"/>
      <w:lang w:eastAsia="en-US"/>
    </w:rPr>
  </w:style>
  <w:style w:type="paragraph" w:styleId="Header">
    <w:name w:val="header"/>
    <w:basedOn w:val="Normal"/>
    <w:link w:val="HeaderChar"/>
    <w:locked/>
    <w:rsid w:val="00A511C5"/>
    <w:pPr>
      <w:tabs>
        <w:tab w:val="center" w:pos="4513"/>
        <w:tab w:val="right" w:pos="9026"/>
      </w:tabs>
    </w:pPr>
  </w:style>
  <w:style w:type="character" w:customStyle="1" w:styleId="HeaderChar">
    <w:name w:val="Header Char"/>
    <w:basedOn w:val="DefaultParagraphFont"/>
    <w:link w:val="Header"/>
    <w:rsid w:val="00A511C5"/>
    <w:rPr>
      <w:sz w:val="24"/>
      <w:szCs w:val="24"/>
      <w:lang w:val="en-US" w:eastAsia="en-US"/>
    </w:rPr>
  </w:style>
  <w:style w:type="paragraph" w:styleId="Footer">
    <w:name w:val="footer"/>
    <w:basedOn w:val="Normal"/>
    <w:link w:val="FooterChar"/>
    <w:locked/>
    <w:rsid w:val="00A511C5"/>
    <w:pPr>
      <w:tabs>
        <w:tab w:val="center" w:pos="4513"/>
        <w:tab w:val="right" w:pos="9026"/>
      </w:tabs>
    </w:pPr>
  </w:style>
  <w:style w:type="character" w:customStyle="1" w:styleId="FooterChar">
    <w:name w:val="Footer Char"/>
    <w:basedOn w:val="DefaultParagraphFont"/>
    <w:link w:val="Footer"/>
    <w:rsid w:val="00A511C5"/>
    <w:rPr>
      <w:sz w:val="24"/>
      <w:szCs w:val="24"/>
      <w:lang w:val="en-US" w:eastAsia="en-US"/>
    </w:rPr>
  </w:style>
  <w:style w:type="paragraph" w:styleId="NormalWeb">
    <w:name w:val="Normal (Web)"/>
    <w:basedOn w:val="Normal"/>
    <w:uiPriority w:val="99"/>
    <w:unhideWhenUsed/>
    <w:locked/>
    <w:rsid w:val="00F97667"/>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59374">
      <w:bodyDiv w:val="1"/>
      <w:marLeft w:val="0"/>
      <w:marRight w:val="0"/>
      <w:marTop w:val="0"/>
      <w:marBottom w:val="0"/>
      <w:divBdr>
        <w:top w:val="none" w:sz="0" w:space="0" w:color="auto"/>
        <w:left w:val="none" w:sz="0" w:space="0" w:color="auto"/>
        <w:bottom w:val="none" w:sz="0" w:space="0" w:color="auto"/>
        <w:right w:val="none" w:sz="0" w:space="0" w:color="auto"/>
      </w:divBdr>
      <w:divsChild>
        <w:div w:id="122621080">
          <w:marLeft w:val="0"/>
          <w:marRight w:val="0"/>
          <w:marTop w:val="0"/>
          <w:marBottom w:val="0"/>
          <w:divBdr>
            <w:top w:val="none" w:sz="0" w:space="0" w:color="auto"/>
            <w:left w:val="none" w:sz="0" w:space="0" w:color="auto"/>
            <w:bottom w:val="none" w:sz="0" w:space="0" w:color="auto"/>
            <w:right w:val="none" w:sz="0" w:space="0" w:color="auto"/>
          </w:divBdr>
        </w:div>
        <w:div w:id="280577065">
          <w:marLeft w:val="0"/>
          <w:marRight w:val="0"/>
          <w:marTop w:val="0"/>
          <w:marBottom w:val="0"/>
          <w:divBdr>
            <w:top w:val="none" w:sz="0" w:space="0" w:color="auto"/>
            <w:left w:val="none" w:sz="0" w:space="0" w:color="auto"/>
            <w:bottom w:val="none" w:sz="0" w:space="0" w:color="auto"/>
            <w:right w:val="none" w:sz="0" w:space="0" w:color="auto"/>
          </w:divBdr>
        </w:div>
        <w:div w:id="419447683">
          <w:marLeft w:val="0"/>
          <w:marRight w:val="0"/>
          <w:marTop w:val="0"/>
          <w:marBottom w:val="0"/>
          <w:divBdr>
            <w:top w:val="none" w:sz="0" w:space="0" w:color="auto"/>
            <w:left w:val="none" w:sz="0" w:space="0" w:color="auto"/>
            <w:bottom w:val="none" w:sz="0" w:space="0" w:color="auto"/>
            <w:right w:val="none" w:sz="0" w:space="0" w:color="auto"/>
          </w:divBdr>
        </w:div>
        <w:div w:id="492069915">
          <w:marLeft w:val="0"/>
          <w:marRight w:val="0"/>
          <w:marTop w:val="0"/>
          <w:marBottom w:val="0"/>
          <w:divBdr>
            <w:top w:val="none" w:sz="0" w:space="0" w:color="auto"/>
            <w:left w:val="none" w:sz="0" w:space="0" w:color="auto"/>
            <w:bottom w:val="none" w:sz="0" w:space="0" w:color="auto"/>
            <w:right w:val="none" w:sz="0" w:space="0" w:color="auto"/>
          </w:divBdr>
        </w:div>
        <w:div w:id="1940522275">
          <w:marLeft w:val="0"/>
          <w:marRight w:val="0"/>
          <w:marTop w:val="0"/>
          <w:marBottom w:val="0"/>
          <w:divBdr>
            <w:top w:val="none" w:sz="0" w:space="0" w:color="auto"/>
            <w:left w:val="none" w:sz="0" w:space="0" w:color="auto"/>
            <w:bottom w:val="none" w:sz="0" w:space="0" w:color="auto"/>
            <w:right w:val="none" w:sz="0" w:space="0" w:color="auto"/>
          </w:divBdr>
        </w:div>
      </w:divsChild>
    </w:div>
    <w:div w:id="115875999">
      <w:bodyDiv w:val="1"/>
      <w:marLeft w:val="0"/>
      <w:marRight w:val="0"/>
      <w:marTop w:val="0"/>
      <w:marBottom w:val="0"/>
      <w:divBdr>
        <w:top w:val="none" w:sz="0" w:space="0" w:color="auto"/>
        <w:left w:val="none" w:sz="0" w:space="0" w:color="auto"/>
        <w:bottom w:val="none" w:sz="0" w:space="0" w:color="auto"/>
        <w:right w:val="none" w:sz="0" w:space="0" w:color="auto"/>
      </w:divBdr>
      <w:divsChild>
        <w:div w:id="324863309">
          <w:marLeft w:val="547"/>
          <w:marRight w:val="0"/>
          <w:marTop w:val="0"/>
          <w:marBottom w:val="0"/>
          <w:divBdr>
            <w:top w:val="none" w:sz="0" w:space="0" w:color="auto"/>
            <w:left w:val="none" w:sz="0" w:space="0" w:color="auto"/>
            <w:bottom w:val="none" w:sz="0" w:space="0" w:color="auto"/>
            <w:right w:val="none" w:sz="0" w:space="0" w:color="auto"/>
          </w:divBdr>
        </w:div>
        <w:div w:id="1738893585">
          <w:marLeft w:val="547"/>
          <w:marRight w:val="0"/>
          <w:marTop w:val="0"/>
          <w:marBottom w:val="0"/>
          <w:divBdr>
            <w:top w:val="none" w:sz="0" w:space="0" w:color="auto"/>
            <w:left w:val="none" w:sz="0" w:space="0" w:color="auto"/>
            <w:bottom w:val="none" w:sz="0" w:space="0" w:color="auto"/>
            <w:right w:val="none" w:sz="0" w:space="0" w:color="auto"/>
          </w:divBdr>
        </w:div>
        <w:div w:id="815992648">
          <w:marLeft w:val="547"/>
          <w:marRight w:val="0"/>
          <w:marTop w:val="0"/>
          <w:marBottom w:val="0"/>
          <w:divBdr>
            <w:top w:val="none" w:sz="0" w:space="0" w:color="auto"/>
            <w:left w:val="none" w:sz="0" w:space="0" w:color="auto"/>
            <w:bottom w:val="none" w:sz="0" w:space="0" w:color="auto"/>
            <w:right w:val="none" w:sz="0" w:space="0" w:color="auto"/>
          </w:divBdr>
        </w:div>
        <w:div w:id="1872645215">
          <w:marLeft w:val="547"/>
          <w:marRight w:val="0"/>
          <w:marTop w:val="0"/>
          <w:marBottom w:val="0"/>
          <w:divBdr>
            <w:top w:val="none" w:sz="0" w:space="0" w:color="auto"/>
            <w:left w:val="none" w:sz="0" w:space="0" w:color="auto"/>
            <w:bottom w:val="none" w:sz="0" w:space="0" w:color="auto"/>
            <w:right w:val="none" w:sz="0" w:space="0" w:color="auto"/>
          </w:divBdr>
        </w:div>
      </w:divsChild>
    </w:div>
    <w:div w:id="123668634">
      <w:bodyDiv w:val="1"/>
      <w:marLeft w:val="0"/>
      <w:marRight w:val="0"/>
      <w:marTop w:val="0"/>
      <w:marBottom w:val="0"/>
      <w:divBdr>
        <w:top w:val="none" w:sz="0" w:space="0" w:color="auto"/>
        <w:left w:val="none" w:sz="0" w:space="0" w:color="auto"/>
        <w:bottom w:val="none" w:sz="0" w:space="0" w:color="auto"/>
        <w:right w:val="none" w:sz="0" w:space="0" w:color="auto"/>
      </w:divBdr>
    </w:div>
    <w:div w:id="198325852">
      <w:bodyDiv w:val="1"/>
      <w:marLeft w:val="0"/>
      <w:marRight w:val="0"/>
      <w:marTop w:val="0"/>
      <w:marBottom w:val="0"/>
      <w:divBdr>
        <w:top w:val="none" w:sz="0" w:space="0" w:color="auto"/>
        <w:left w:val="none" w:sz="0" w:space="0" w:color="auto"/>
        <w:bottom w:val="none" w:sz="0" w:space="0" w:color="auto"/>
        <w:right w:val="none" w:sz="0" w:space="0" w:color="auto"/>
      </w:divBdr>
      <w:divsChild>
        <w:div w:id="625047714">
          <w:marLeft w:val="0"/>
          <w:marRight w:val="0"/>
          <w:marTop w:val="0"/>
          <w:marBottom w:val="0"/>
          <w:divBdr>
            <w:top w:val="none" w:sz="0" w:space="0" w:color="auto"/>
            <w:left w:val="none" w:sz="0" w:space="0" w:color="auto"/>
            <w:bottom w:val="none" w:sz="0" w:space="0" w:color="auto"/>
            <w:right w:val="none" w:sz="0" w:space="0" w:color="auto"/>
          </w:divBdr>
        </w:div>
      </w:divsChild>
    </w:div>
    <w:div w:id="360478264">
      <w:bodyDiv w:val="1"/>
      <w:marLeft w:val="0"/>
      <w:marRight w:val="0"/>
      <w:marTop w:val="0"/>
      <w:marBottom w:val="0"/>
      <w:divBdr>
        <w:top w:val="none" w:sz="0" w:space="0" w:color="auto"/>
        <w:left w:val="none" w:sz="0" w:space="0" w:color="auto"/>
        <w:bottom w:val="none" w:sz="0" w:space="0" w:color="auto"/>
        <w:right w:val="none" w:sz="0" w:space="0" w:color="auto"/>
      </w:divBdr>
    </w:div>
    <w:div w:id="515929360">
      <w:bodyDiv w:val="1"/>
      <w:marLeft w:val="0"/>
      <w:marRight w:val="0"/>
      <w:marTop w:val="0"/>
      <w:marBottom w:val="0"/>
      <w:divBdr>
        <w:top w:val="none" w:sz="0" w:space="0" w:color="auto"/>
        <w:left w:val="none" w:sz="0" w:space="0" w:color="auto"/>
        <w:bottom w:val="none" w:sz="0" w:space="0" w:color="auto"/>
        <w:right w:val="none" w:sz="0" w:space="0" w:color="auto"/>
      </w:divBdr>
      <w:divsChild>
        <w:div w:id="1217470670">
          <w:marLeft w:val="0"/>
          <w:marRight w:val="0"/>
          <w:marTop w:val="0"/>
          <w:marBottom w:val="0"/>
          <w:divBdr>
            <w:top w:val="none" w:sz="0" w:space="0" w:color="auto"/>
            <w:left w:val="none" w:sz="0" w:space="0" w:color="auto"/>
            <w:bottom w:val="none" w:sz="0" w:space="0" w:color="auto"/>
            <w:right w:val="none" w:sz="0" w:space="0" w:color="auto"/>
          </w:divBdr>
        </w:div>
      </w:divsChild>
    </w:div>
    <w:div w:id="583489791">
      <w:bodyDiv w:val="1"/>
      <w:marLeft w:val="0"/>
      <w:marRight w:val="0"/>
      <w:marTop w:val="0"/>
      <w:marBottom w:val="0"/>
      <w:divBdr>
        <w:top w:val="none" w:sz="0" w:space="0" w:color="auto"/>
        <w:left w:val="none" w:sz="0" w:space="0" w:color="auto"/>
        <w:bottom w:val="none" w:sz="0" w:space="0" w:color="auto"/>
        <w:right w:val="none" w:sz="0" w:space="0" w:color="auto"/>
      </w:divBdr>
    </w:div>
    <w:div w:id="692535174">
      <w:bodyDiv w:val="1"/>
      <w:marLeft w:val="0"/>
      <w:marRight w:val="0"/>
      <w:marTop w:val="0"/>
      <w:marBottom w:val="0"/>
      <w:divBdr>
        <w:top w:val="none" w:sz="0" w:space="0" w:color="auto"/>
        <w:left w:val="none" w:sz="0" w:space="0" w:color="auto"/>
        <w:bottom w:val="none" w:sz="0" w:space="0" w:color="auto"/>
        <w:right w:val="none" w:sz="0" w:space="0" w:color="auto"/>
      </w:divBdr>
    </w:div>
    <w:div w:id="697855630">
      <w:bodyDiv w:val="1"/>
      <w:marLeft w:val="0"/>
      <w:marRight w:val="0"/>
      <w:marTop w:val="0"/>
      <w:marBottom w:val="0"/>
      <w:divBdr>
        <w:top w:val="none" w:sz="0" w:space="0" w:color="auto"/>
        <w:left w:val="none" w:sz="0" w:space="0" w:color="auto"/>
        <w:bottom w:val="none" w:sz="0" w:space="0" w:color="auto"/>
        <w:right w:val="none" w:sz="0" w:space="0" w:color="auto"/>
      </w:divBdr>
    </w:div>
    <w:div w:id="742263805">
      <w:bodyDiv w:val="1"/>
      <w:marLeft w:val="0"/>
      <w:marRight w:val="0"/>
      <w:marTop w:val="0"/>
      <w:marBottom w:val="0"/>
      <w:divBdr>
        <w:top w:val="none" w:sz="0" w:space="0" w:color="auto"/>
        <w:left w:val="none" w:sz="0" w:space="0" w:color="auto"/>
        <w:bottom w:val="none" w:sz="0" w:space="0" w:color="auto"/>
        <w:right w:val="none" w:sz="0" w:space="0" w:color="auto"/>
      </w:divBdr>
      <w:divsChild>
        <w:div w:id="269970791">
          <w:marLeft w:val="0"/>
          <w:marRight w:val="0"/>
          <w:marTop w:val="0"/>
          <w:marBottom w:val="0"/>
          <w:divBdr>
            <w:top w:val="none" w:sz="0" w:space="0" w:color="auto"/>
            <w:left w:val="none" w:sz="0" w:space="0" w:color="auto"/>
            <w:bottom w:val="none" w:sz="0" w:space="0" w:color="auto"/>
            <w:right w:val="none" w:sz="0" w:space="0" w:color="auto"/>
          </w:divBdr>
        </w:div>
        <w:div w:id="402289763">
          <w:marLeft w:val="0"/>
          <w:marRight w:val="0"/>
          <w:marTop w:val="0"/>
          <w:marBottom w:val="0"/>
          <w:divBdr>
            <w:top w:val="none" w:sz="0" w:space="0" w:color="auto"/>
            <w:left w:val="none" w:sz="0" w:space="0" w:color="auto"/>
            <w:bottom w:val="none" w:sz="0" w:space="0" w:color="auto"/>
            <w:right w:val="none" w:sz="0" w:space="0" w:color="auto"/>
          </w:divBdr>
        </w:div>
        <w:div w:id="419563536">
          <w:marLeft w:val="0"/>
          <w:marRight w:val="0"/>
          <w:marTop w:val="0"/>
          <w:marBottom w:val="0"/>
          <w:divBdr>
            <w:top w:val="none" w:sz="0" w:space="0" w:color="auto"/>
            <w:left w:val="none" w:sz="0" w:space="0" w:color="auto"/>
            <w:bottom w:val="none" w:sz="0" w:space="0" w:color="auto"/>
            <w:right w:val="none" w:sz="0" w:space="0" w:color="auto"/>
          </w:divBdr>
        </w:div>
        <w:div w:id="475492609">
          <w:marLeft w:val="0"/>
          <w:marRight w:val="0"/>
          <w:marTop w:val="0"/>
          <w:marBottom w:val="0"/>
          <w:divBdr>
            <w:top w:val="none" w:sz="0" w:space="0" w:color="auto"/>
            <w:left w:val="none" w:sz="0" w:space="0" w:color="auto"/>
            <w:bottom w:val="none" w:sz="0" w:space="0" w:color="auto"/>
            <w:right w:val="none" w:sz="0" w:space="0" w:color="auto"/>
          </w:divBdr>
        </w:div>
        <w:div w:id="705132459">
          <w:marLeft w:val="0"/>
          <w:marRight w:val="0"/>
          <w:marTop w:val="0"/>
          <w:marBottom w:val="0"/>
          <w:divBdr>
            <w:top w:val="none" w:sz="0" w:space="0" w:color="auto"/>
            <w:left w:val="none" w:sz="0" w:space="0" w:color="auto"/>
            <w:bottom w:val="none" w:sz="0" w:space="0" w:color="auto"/>
            <w:right w:val="none" w:sz="0" w:space="0" w:color="auto"/>
          </w:divBdr>
        </w:div>
        <w:div w:id="753359364">
          <w:marLeft w:val="0"/>
          <w:marRight w:val="0"/>
          <w:marTop w:val="0"/>
          <w:marBottom w:val="0"/>
          <w:divBdr>
            <w:top w:val="none" w:sz="0" w:space="0" w:color="auto"/>
            <w:left w:val="none" w:sz="0" w:space="0" w:color="auto"/>
            <w:bottom w:val="none" w:sz="0" w:space="0" w:color="auto"/>
            <w:right w:val="none" w:sz="0" w:space="0" w:color="auto"/>
          </w:divBdr>
        </w:div>
        <w:div w:id="1045372935">
          <w:marLeft w:val="0"/>
          <w:marRight w:val="0"/>
          <w:marTop w:val="0"/>
          <w:marBottom w:val="0"/>
          <w:divBdr>
            <w:top w:val="none" w:sz="0" w:space="0" w:color="auto"/>
            <w:left w:val="none" w:sz="0" w:space="0" w:color="auto"/>
            <w:bottom w:val="none" w:sz="0" w:space="0" w:color="auto"/>
            <w:right w:val="none" w:sz="0" w:space="0" w:color="auto"/>
          </w:divBdr>
        </w:div>
        <w:div w:id="1366297319">
          <w:marLeft w:val="0"/>
          <w:marRight w:val="0"/>
          <w:marTop w:val="0"/>
          <w:marBottom w:val="0"/>
          <w:divBdr>
            <w:top w:val="none" w:sz="0" w:space="0" w:color="auto"/>
            <w:left w:val="none" w:sz="0" w:space="0" w:color="auto"/>
            <w:bottom w:val="none" w:sz="0" w:space="0" w:color="auto"/>
            <w:right w:val="none" w:sz="0" w:space="0" w:color="auto"/>
          </w:divBdr>
        </w:div>
        <w:div w:id="1617784629">
          <w:marLeft w:val="0"/>
          <w:marRight w:val="0"/>
          <w:marTop w:val="0"/>
          <w:marBottom w:val="0"/>
          <w:divBdr>
            <w:top w:val="none" w:sz="0" w:space="0" w:color="auto"/>
            <w:left w:val="none" w:sz="0" w:space="0" w:color="auto"/>
            <w:bottom w:val="none" w:sz="0" w:space="0" w:color="auto"/>
            <w:right w:val="none" w:sz="0" w:space="0" w:color="auto"/>
          </w:divBdr>
        </w:div>
      </w:divsChild>
    </w:div>
    <w:div w:id="883367489">
      <w:bodyDiv w:val="1"/>
      <w:marLeft w:val="0"/>
      <w:marRight w:val="0"/>
      <w:marTop w:val="0"/>
      <w:marBottom w:val="0"/>
      <w:divBdr>
        <w:top w:val="none" w:sz="0" w:space="0" w:color="auto"/>
        <w:left w:val="none" w:sz="0" w:space="0" w:color="auto"/>
        <w:bottom w:val="none" w:sz="0" w:space="0" w:color="auto"/>
        <w:right w:val="none" w:sz="0" w:space="0" w:color="auto"/>
      </w:divBdr>
    </w:div>
    <w:div w:id="1292663877">
      <w:bodyDiv w:val="1"/>
      <w:marLeft w:val="0"/>
      <w:marRight w:val="0"/>
      <w:marTop w:val="0"/>
      <w:marBottom w:val="0"/>
      <w:divBdr>
        <w:top w:val="none" w:sz="0" w:space="0" w:color="auto"/>
        <w:left w:val="none" w:sz="0" w:space="0" w:color="auto"/>
        <w:bottom w:val="none" w:sz="0" w:space="0" w:color="auto"/>
        <w:right w:val="none" w:sz="0" w:space="0" w:color="auto"/>
      </w:divBdr>
    </w:div>
    <w:div w:id="1504013017">
      <w:bodyDiv w:val="1"/>
      <w:marLeft w:val="0"/>
      <w:marRight w:val="0"/>
      <w:marTop w:val="0"/>
      <w:marBottom w:val="0"/>
      <w:divBdr>
        <w:top w:val="none" w:sz="0" w:space="0" w:color="auto"/>
        <w:left w:val="none" w:sz="0" w:space="0" w:color="auto"/>
        <w:bottom w:val="none" w:sz="0" w:space="0" w:color="auto"/>
        <w:right w:val="none" w:sz="0" w:space="0" w:color="auto"/>
      </w:divBdr>
    </w:div>
    <w:div w:id="1897005760">
      <w:bodyDiv w:val="1"/>
      <w:marLeft w:val="0"/>
      <w:marRight w:val="0"/>
      <w:marTop w:val="0"/>
      <w:marBottom w:val="0"/>
      <w:divBdr>
        <w:top w:val="none" w:sz="0" w:space="0" w:color="auto"/>
        <w:left w:val="none" w:sz="0" w:space="0" w:color="auto"/>
        <w:bottom w:val="none" w:sz="0" w:space="0" w:color="auto"/>
        <w:right w:val="none" w:sz="0" w:space="0" w:color="auto"/>
      </w:divBdr>
      <w:divsChild>
        <w:div w:id="10575679">
          <w:marLeft w:val="0"/>
          <w:marRight w:val="0"/>
          <w:marTop w:val="0"/>
          <w:marBottom w:val="0"/>
          <w:divBdr>
            <w:top w:val="none" w:sz="0" w:space="0" w:color="auto"/>
            <w:left w:val="none" w:sz="0" w:space="0" w:color="auto"/>
            <w:bottom w:val="none" w:sz="0" w:space="0" w:color="auto"/>
            <w:right w:val="none" w:sz="0" w:space="0" w:color="auto"/>
          </w:divBdr>
        </w:div>
        <w:div w:id="78600980">
          <w:marLeft w:val="0"/>
          <w:marRight w:val="0"/>
          <w:marTop w:val="0"/>
          <w:marBottom w:val="0"/>
          <w:divBdr>
            <w:top w:val="none" w:sz="0" w:space="0" w:color="auto"/>
            <w:left w:val="none" w:sz="0" w:space="0" w:color="auto"/>
            <w:bottom w:val="none" w:sz="0" w:space="0" w:color="auto"/>
            <w:right w:val="none" w:sz="0" w:space="0" w:color="auto"/>
          </w:divBdr>
          <w:divsChild>
            <w:div w:id="400060384">
              <w:marLeft w:val="-75"/>
              <w:marRight w:val="0"/>
              <w:marTop w:val="30"/>
              <w:marBottom w:val="30"/>
              <w:divBdr>
                <w:top w:val="none" w:sz="0" w:space="0" w:color="auto"/>
                <w:left w:val="none" w:sz="0" w:space="0" w:color="auto"/>
                <w:bottom w:val="none" w:sz="0" w:space="0" w:color="auto"/>
                <w:right w:val="none" w:sz="0" w:space="0" w:color="auto"/>
              </w:divBdr>
              <w:divsChild>
                <w:div w:id="3476872">
                  <w:marLeft w:val="0"/>
                  <w:marRight w:val="0"/>
                  <w:marTop w:val="0"/>
                  <w:marBottom w:val="0"/>
                  <w:divBdr>
                    <w:top w:val="none" w:sz="0" w:space="0" w:color="auto"/>
                    <w:left w:val="none" w:sz="0" w:space="0" w:color="auto"/>
                    <w:bottom w:val="none" w:sz="0" w:space="0" w:color="auto"/>
                    <w:right w:val="none" w:sz="0" w:space="0" w:color="auto"/>
                  </w:divBdr>
                  <w:divsChild>
                    <w:div w:id="1726375276">
                      <w:marLeft w:val="0"/>
                      <w:marRight w:val="0"/>
                      <w:marTop w:val="0"/>
                      <w:marBottom w:val="0"/>
                      <w:divBdr>
                        <w:top w:val="none" w:sz="0" w:space="0" w:color="auto"/>
                        <w:left w:val="none" w:sz="0" w:space="0" w:color="auto"/>
                        <w:bottom w:val="none" w:sz="0" w:space="0" w:color="auto"/>
                        <w:right w:val="none" w:sz="0" w:space="0" w:color="auto"/>
                      </w:divBdr>
                    </w:div>
                  </w:divsChild>
                </w:div>
                <w:div w:id="14888917">
                  <w:marLeft w:val="0"/>
                  <w:marRight w:val="0"/>
                  <w:marTop w:val="0"/>
                  <w:marBottom w:val="0"/>
                  <w:divBdr>
                    <w:top w:val="none" w:sz="0" w:space="0" w:color="auto"/>
                    <w:left w:val="none" w:sz="0" w:space="0" w:color="auto"/>
                    <w:bottom w:val="none" w:sz="0" w:space="0" w:color="auto"/>
                    <w:right w:val="none" w:sz="0" w:space="0" w:color="auto"/>
                  </w:divBdr>
                  <w:divsChild>
                    <w:div w:id="1377269234">
                      <w:marLeft w:val="0"/>
                      <w:marRight w:val="0"/>
                      <w:marTop w:val="0"/>
                      <w:marBottom w:val="0"/>
                      <w:divBdr>
                        <w:top w:val="none" w:sz="0" w:space="0" w:color="auto"/>
                        <w:left w:val="none" w:sz="0" w:space="0" w:color="auto"/>
                        <w:bottom w:val="none" w:sz="0" w:space="0" w:color="auto"/>
                        <w:right w:val="none" w:sz="0" w:space="0" w:color="auto"/>
                      </w:divBdr>
                    </w:div>
                  </w:divsChild>
                </w:div>
                <w:div w:id="115222012">
                  <w:marLeft w:val="0"/>
                  <w:marRight w:val="0"/>
                  <w:marTop w:val="0"/>
                  <w:marBottom w:val="0"/>
                  <w:divBdr>
                    <w:top w:val="none" w:sz="0" w:space="0" w:color="auto"/>
                    <w:left w:val="none" w:sz="0" w:space="0" w:color="auto"/>
                    <w:bottom w:val="none" w:sz="0" w:space="0" w:color="auto"/>
                    <w:right w:val="none" w:sz="0" w:space="0" w:color="auto"/>
                  </w:divBdr>
                  <w:divsChild>
                    <w:div w:id="301011285">
                      <w:marLeft w:val="0"/>
                      <w:marRight w:val="0"/>
                      <w:marTop w:val="0"/>
                      <w:marBottom w:val="0"/>
                      <w:divBdr>
                        <w:top w:val="none" w:sz="0" w:space="0" w:color="auto"/>
                        <w:left w:val="none" w:sz="0" w:space="0" w:color="auto"/>
                        <w:bottom w:val="none" w:sz="0" w:space="0" w:color="auto"/>
                        <w:right w:val="none" w:sz="0" w:space="0" w:color="auto"/>
                      </w:divBdr>
                    </w:div>
                  </w:divsChild>
                </w:div>
                <w:div w:id="171604542">
                  <w:marLeft w:val="0"/>
                  <w:marRight w:val="0"/>
                  <w:marTop w:val="0"/>
                  <w:marBottom w:val="0"/>
                  <w:divBdr>
                    <w:top w:val="none" w:sz="0" w:space="0" w:color="auto"/>
                    <w:left w:val="none" w:sz="0" w:space="0" w:color="auto"/>
                    <w:bottom w:val="none" w:sz="0" w:space="0" w:color="auto"/>
                    <w:right w:val="none" w:sz="0" w:space="0" w:color="auto"/>
                  </w:divBdr>
                  <w:divsChild>
                    <w:div w:id="1888907118">
                      <w:marLeft w:val="0"/>
                      <w:marRight w:val="0"/>
                      <w:marTop w:val="0"/>
                      <w:marBottom w:val="0"/>
                      <w:divBdr>
                        <w:top w:val="none" w:sz="0" w:space="0" w:color="auto"/>
                        <w:left w:val="none" w:sz="0" w:space="0" w:color="auto"/>
                        <w:bottom w:val="none" w:sz="0" w:space="0" w:color="auto"/>
                        <w:right w:val="none" w:sz="0" w:space="0" w:color="auto"/>
                      </w:divBdr>
                    </w:div>
                  </w:divsChild>
                </w:div>
                <w:div w:id="189101847">
                  <w:marLeft w:val="0"/>
                  <w:marRight w:val="0"/>
                  <w:marTop w:val="0"/>
                  <w:marBottom w:val="0"/>
                  <w:divBdr>
                    <w:top w:val="none" w:sz="0" w:space="0" w:color="auto"/>
                    <w:left w:val="none" w:sz="0" w:space="0" w:color="auto"/>
                    <w:bottom w:val="none" w:sz="0" w:space="0" w:color="auto"/>
                    <w:right w:val="none" w:sz="0" w:space="0" w:color="auto"/>
                  </w:divBdr>
                  <w:divsChild>
                    <w:div w:id="1454012101">
                      <w:marLeft w:val="0"/>
                      <w:marRight w:val="0"/>
                      <w:marTop w:val="0"/>
                      <w:marBottom w:val="0"/>
                      <w:divBdr>
                        <w:top w:val="none" w:sz="0" w:space="0" w:color="auto"/>
                        <w:left w:val="none" w:sz="0" w:space="0" w:color="auto"/>
                        <w:bottom w:val="none" w:sz="0" w:space="0" w:color="auto"/>
                        <w:right w:val="none" w:sz="0" w:space="0" w:color="auto"/>
                      </w:divBdr>
                    </w:div>
                  </w:divsChild>
                </w:div>
                <w:div w:id="315033148">
                  <w:marLeft w:val="0"/>
                  <w:marRight w:val="0"/>
                  <w:marTop w:val="0"/>
                  <w:marBottom w:val="0"/>
                  <w:divBdr>
                    <w:top w:val="none" w:sz="0" w:space="0" w:color="auto"/>
                    <w:left w:val="none" w:sz="0" w:space="0" w:color="auto"/>
                    <w:bottom w:val="none" w:sz="0" w:space="0" w:color="auto"/>
                    <w:right w:val="none" w:sz="0" w:space="0" w:color="auto"/>
                  </w:divBdr>
                  <w:divsChild>
                    <w:div w:id="331495485">
                      <w:marLeft w:val="0"/>
                      <w:marRight w:val="0"/>
                      <w:marTop w:val="0"/>
                      <w:marBottom w:val="0"/>
                      <w:divBdr>
                        <w:top w:val="none" w:sz="0" w:space="0" w:color="auto"/>
                        <w:left w:val="none" w:sz="0" w:space="0" w:color="auto"/>
                        <w:bottom w:val="none" w:sz="0" w:space="0" w:color="auto"/>
                        <w:right w:val="none" w:sz="0" w:space="0" w:color="auto"/>
                      </w:divBdr>
                    </w:div>
                  </w:divsChild>
                </w:div>
                <w:div w:id="320042450">
                  <w:marLeft w:val="0"/>
                  <w:marRight w:val="0"/>
                  <w:marTop w:val="0"/>
                  <w:marBottom w:val="0"/>
                  <w:divBdr>
                    <w:top w:val="none" w:sz="0" w:space="0" w:color="auto"/>
                    <w:left w:val="none" w:sz="0" w:space="0" w:color="auto"/>
                    <w:bottom w:val="none" w:sz="0" w:space="0" w:color="auto"/>
                    <w:right w:val="none" w:sz="0" w:space="0" w:color="auto"/>
                  </w:divBdr>
                  <w:divsChild>
                    <w:div w:id="251937734">
                      <w:marLeft w:val="0"/>
                      <w:marRight w:val="0"/>
                      <w:marTop w:val="0"/>
                      <w:marBottom w:val="0"/>
                      <w:divBdr>
                        <w:top w:val="none" w:sz="0" w:space="0" w:color="auto"/>
                        <w:left w:val="none" w:sz="0" w:space="0" w:color="auto"/>
                        <w:bottom w:val="none" w:sz="0" w:space="0" w:color="auto"/>
                        <w:right w:val="none" w:sz="0" w:space="0" w:color="auto"/>
                      </w:divBdr>
                    </w:div>
                  </w:divsChild>
                </w:div>
                <w:div w:id="325400582">
                  <w:marLeft w:val="0"/>
                  <w:marRight w:val="0"/>
                  <w:marTop w:val="0"/>
                  <w:marBottom w:val="0"/>
                  <w:divBdr>
                    <w:top w:val="none" w:sz="0" w:space="0" w:color="auto"/>
                    <w:left w:val="none" w:sz="0" w:space="0" w:color="auto"/>
                    <w:bottom w:val="none" w:sz="0" w:space="0" w:color="auto"/>
                    <w:right w:val="none" w:sz="0" w:space="0" w:color="auto"/>
                  </w:divBdr>
                  <w:divsChild>
                    <w:div w:id="777145887">
                      <w:marLeft w:val="0"/>
                      <w:marRight w:val="0"/>
                      <w:marTop w:val="0"/>
                      <w:marBottom w:val="0"/>
                      <w:divBdr>
                        <w:top w:val="none" w:sz="0" w:space="0" w:color="auto"/>
                        <w:left w:val="none" w:sz="0" w:space="0" w:color="auto"/>
                        <w:bottom w:val="none" w:sz="0" w:space="0" w:color="auto"/>
                        <w:right w:val="none" w:sz="0" w:space="0" w:color="auto"/>
                      </w:divBdr>
                    </w:div>
                    <w:div w:id="860239840">
                      <w:marLeft w:val="0"/>
                      <w:marRight w:val="0"/>
                      <w:marTop w:val="0"/>
                      <w:marBottom w:val="0"/>
                      <w:divBdr>
                        <w:top w:val="none" w:sz="0" w:space="0" w:color="auto"/>
                        <w:left w:val="none" w:sz="0" w:space="0" w:color="auto"/>
                        <w:bottom w:val="none" w:sz="0" w:space="0" w:color="auto"/>
                        <w:right w:val="none" w:sz="0" w:space="0" w:color="auto"/>
                      </w:divBdr>
                    </w:div>
                    <w:div w:id="1699891126">
                      <w:marLeft w:val="0"/>
                      <w:marRight w:val="0"/>
                      <w:marTop w:val="0"/>
                      <w:marBottom w:val="0"/>
                      <w:divBdr>
                        <w:top w:val="none" w:sz="0" w:space="0" w:color="auto"/>
                        <w:left w:val="none" w:sz="0" w:space="0" w:color="auto"/>
                        <w:bottom w:val="none" w:sz="0" w:space="0" w:color="auto"/>
                        <w:right w:val="none" w:sz="0" w:space="0" w:color="auto"/>
                      </w:divBdr>
                    </w:div>
                    <w:div w:id="1943681841">
                      <w:marLeft w:val="0"/>
                      <w:marRight w:val="0"/>
                      <w:marTop w:val="0"/>
                      <w:marBottom w:val="0"/>
                      <w:divBdr>
                        <w:top w:val="none" w:sz="0" w:space="0" w:color="auto"/>
                        <w:left w:val="none" w:sz="0" w:space="0" w:color="auto"/>
                        <w:bottom w:val="none" w:sz="0" w:space="0" w:color="auto"/>
                        <w:right w:val="none" w:sz="0" w:space="0" w:color="auto"/>
                      </w:divBdr>
                    </w:div>
                  </w:divsChild>
                </w:div>
                <w:div w:id="477846025">
                  <w:marLeft w:val="0"/>
                  <w:marRight w:val="0"/>
                  <w:marTop w:val="0"/>
                  <w:marBottom w:val="0"/>
                  <w:divBdr>
                    <w:top w:val="none" w:sz="0" w:space="0" w:color="auto"/>
                    <w:left w:val="none" w:sz="0" w:space="0" w:color="auto"/>
                    <w:bottom w:val="none" w:sz="0" w:space="0" w:color="auto"/>
                    <w:right w:val="none" w:sz="0" w:space="0" w:color="auto"/>
                  </w:divBdr>
                  <w:divsChild>
                    <w:div w:id="774523122">
                      <w:marLeft w:val="0"/>
                      <w:marRight w:val="0"/>
                      <w:marTop w:val="0"/>
                      <w:marBottom w:val="0"/>
                      <w:divBdr>
                        <w:top w:val="none" w:sz="0" w:space="0" w:color="auto"/>
                        <w:left w:val="none" w:sz="0" w:space="0" w:color="auto"/>
                        <w:bottom w:val="none" w:sz="0" w:space="0" w:color="auto"/>
                        <w:right w:val="none" w:sz="0" w:space="0" w:color="auto"/>
                      </w:divBdr>
                    </w:div>
                  </w:divsChild>
                </w:div>
                <w:div w:id="479229859">
                  <w:marLeft w:val="0"/>
                  <w:marRight w:val="0"/>
                  <w:marTop w:val="0"/>
                  <w:marBottom w:val="0"/>
                  <w:divBdr>
                    <w:top w:val="none" w:sz="0" w:space="0" w:color="auto"/>
                    <w:left w:val="none" w:sz="0" w:space="0" w:color="auto"/>
                    <w:bottom w:val="none" w:sz="0" w:space="0" w:color="auto"/>
                    <w:right w:val="none" w:sz="0" w:space="0" w:color="auto"/>
                  </w:divBdr>
                  <w:divsChild>
                    <w:div w:id="2095006255">
                      <w:marLeft w:val="0"/>
                      <w:marRight w:val="0"/>
                      <w:marTop w:val="0"/>
                      <w:marBottom w:val="0"/>
                      <w:divBdr>
                        <w:top w:val="none" w:sz="0" w:space="0" w:color="auto"/>
                        <w:left w:val="none" w:sz="0" w:space="0" w:color="auto"/>
                        <w:bottom w:val="none" w:sz="0" w:space="0" w:color="auto"/>
                        <w:right w:val="none" w:sz="0" w:space="0" w:color="auto"/>
                      </w:divBdr>
                    </w:div>
                  </w:divsChild>
                </w:div>
                <w:div w:id="702680835">
                  <w:marLeft w:val="0"/>
                  <w:marRight w:val="0"/>
                  <w:marTop w:val="0"/>
                  <w:marBottom w:val="0"/>
                  <w:divBdr>
                    <w:top w:val="none" w:sz="0" w:space="0" w:color="auto"/>
                    <w:left w:val="none" w:sz="0" w:space="0" w:color="auto"/>
                    <w:bottom w:val="none" w:sz="0" w:space="0" w:color="auto"/>
                    <w:right w:val="none" w:sz="0" w:space="0" w:color="auto"/>
                  </w:divBdr>
                  <w:divsChild>
                    <w:div w:id="640113749">
                      <w:marLeft w:val="0"/>
                      <w:marRight w:val="0"/>
                      <w:marTop w:val="0"/>
                      <w:marBottom w:val="0"/>
                      <w:divBdr>
                        <w:top w:val="none" w:sz="0" w:space="0" w:color="auto"/>
                        <w:left w:val="none" w:sz="0" w:space="0" w:color="auto"/>
                        <w:bottom w:val="none" w:sz="0" w:space="0" w:color="auto"/>
                        <w:right w:val="none" w:sz="0" w:space="0" w:color="auto"/>
                      </w:divBdr>
                    </w:div>
                    <w:div w:id="681933964">
                      <w:marLeft w:val="0"/>
                      <w:marRight w:val="0"/>
                      <w:marTop w:val="0"/>
                      <w:marBottom w:val="0"/>
                      <w:divBdr>
                        <w:top w:val="none" w:sz="0" w:space="0" w:color="auto"/>
                        <w:left w:val="none" w:sz="0" w:space="0" w:color="auto"/>
                        <w:bottom w:val="none" w:sz="0" w:space="0" w:color="auto"/>
                        <w:right w:val="none" w:sz="0" w:space="0" w:color="auto"/>
                      </w:divBdr>
                    </w:div>
                    <w:div w:id="1115443752">
                      <w:marLeft w:val="0"/>
                      <w:marRight w:val="0"/>
                      <w:marTop w:val="0"/>
                      <w:marBottom w:val="0"/>
                      <w:divBdr>
                        <w:top w:val="none" w:sz="0" w:space="0" w:color="auto"/>
                        <w:left w:val="none" w:sz="0" w:space="0" w:color="auto"/>
                        <w:bottom w:val="none" w:sz="0" w:space="0" w:color="auto"/>
                        <w:right w:val="none" w:sz="0" w:space="0" w:color="auto"/>
                      </w:divBdr>
                    </w:div>
                    <w:div w:id="1325276190">
                      <w:marLeft w:val="0"/>
                      <w:marRight w:val="0"/>
                      <w:marTop w:val="0"/>
                      <w:marBottom w:val="0"/>
                      <w:divBdr>
                        <w:top w:val="none" w:sz="0" w:space="0" w:color="auto"/>
                        <w:left w:val="none" w:sz="0" w:space="0" w:color="auto"/>
                        <w:bottom w:val="none" w:sz="0" w:space="0" w:color="auto"/>
                        <w:right w:val="none" w:sz="0" w:space="0" w:color="auto"/>
                      </w:divBdr>
                    </w:div>
                    <w:div w:id="2027057499">
                      <w:marLeft w:val="0"/>
                      <w:marRight w:val="0"/>
                      <w:marTop w:val="0"/>
                      <w:marBottom w:val="0"/>
                      <w:divBdr>
                        <w:top w:val="none" w:sz="0" w:space="0" w:color="auto"/>
                        <w:left w:val="none" w:sz="0" w:space="0" w:color="auto"/>
                        <w:bottom w:val="none" w:sz="0" w:space="0" w:color="auto"/>
                        <w:right w:val="none" w:sz="0" w:space="0" w:color="auto"/>
                      </w:divBdr>
                    </w:div>
                  </w:divsChild>
                </w:div>
                <w:div w:id="716588367">
                  <w:marLeft w:val="0"/>
                  <w:marRight w:val="0"/>
                  <w:marTop w:val="0"/>
                  <w:marBottom w:val="0"/>
                  <w:divBdr>
                    <w:top w:val="none" w:sz="0" w:space="0" w:color="auto"/>
                    <w:left w:val="none" w:sz="0" w:space="0" w:color="auto"/>
                    <w:bottom w:val="none" w:sz="0" w:space="0" w:color="auto"/>
                    <w:right w:val="none" w:sz="0" w:space="0" w:color="auto"/>
                  </w:divBdr>
                  <w:divsChild>
                    <w:div w:id="1538201039">
                      <w:marLeft w:val="0"/>
                      <w:marRight w:val="0"/>
                      <w:marTop w:val="0"/>
                      <w:marBottom w:val="0"/>
                      <w:divBdr>
                        <w:top w:val="none" w:sz="0" w:space="0" w:color="auto"/>
                        <w:left w:val="none" w:sz="0" w:space="0" w:color="auto"/>
                        <w:bottom w:val="none" w:sz="0" w:space="0" w:color="auto"/>
                        <w:right w:val="none" w:sz="0" w:space="0" w:color="auto"/>
                      </w:divBdr>
                    </w:div>
                  </w:divsChild>
                </w:div>
                <w:div w:id="872307010">
                  <w:marLeft w:val="0"/>
                  <w:marRight w:val="0"/>
                  <w:marTop w:val="0"/>
                  <w:marBottom w:val="0"/>
                  <w:divBdr>
                    <w:top w:val="none" w:sz="0" w:space="0" w:color="auto"/>
                    <w:left w:val="none" w:sz="0" w:space="0" w:color="auto"/>
                    <w:bottom w:val="none" w:sz="0" w:space="0" w:color="auto"/>
                    <w:right w:val="none" w:sz="0" w:space="0" w:color="auto"/>
                  </w:divBdr>
                  <w:divsChild>
                    <w:div w:id="1005283340">
                      <w:marLeft w:val="0"/>
                      <w:marRight w:val="0"/>
                      <w:marTop w:val="0"/>
                      <w:marBottom w:val="0"/>
                      <w:divBdr>
                        <w:top w:val="none" w:sz="0" w:space="0" w:color="auto"/>
                        <w:left w:val="none" w:sz="0" w:space="0" w:color="auto"/>
                        <w:bottom w:val="none" w:sz="0" w:space="0" w:color="auto"/>
                        <w:right w:val="none" w:sz="0" w:space="0" w:color="auto"/>
                      </w:divBdr>
                    </w:div>
                  </w:divsChild>
                </w:div>
                <w:div w:id="897663572">
                  <w:marLeft w:val="0"/>
                  <w:marRight w:val="0"/>
                  <w:marTop w:val="0"/>
                  <w:marBottom w:val="0"/>
                  <w:divBdr>
                    <w:top w:val="none" w:sz="0" w:space="0" w:color="auto"/>
                    <w:left w:val="none" w:sz="0" w:space="0" w:color="auto"/>
                    <w:bottom w:val="none" w:sz="0" w:space="0" w:color="auto"/>
                    <w:right w:val="none" w:sz="0" w:space="0" w:color="auto"/>
                  </w:divBdr>
                  <w:divsChild>
                    <w:div w:id="850876620">
                      <w:marLeft w:val="0"/>
                      <w:marRight w:val="0"/>
                      <w:marTop w:val="0"/>
                      <w:marBottom w:val="0"/>
                      <w:divBdr>
                        <w:top w:val="none" w:sz="0" w:space="0" w:color="auto"/>
                        <w:left w:val="none" w:sz="0" w:space="0" w:color="auto"/>
                        <w:bottom w:val="none" w:sz="0" w:space="0" w:color="auto"/>
                        <w:right w:val="none" w:sz="0" w:space="0" w:color="auto"/>
                      </w:divBdr>
                    </w:div>
                  </w:divsChild>
                </w:div>
                <w:div w:id="985083056">
                  <w:marLeft w:val="0"/>
                  <w:marRight w:val="0"/>
                  <w:marTop w:val="0"/>
                  <w:marBottom w:val="0"/>
                  <w:divBdr>
                    <w:top w:val="none" w:sz="0" w:space="0" w:color="auto"/>
                    <w:left w:val="none" w:sz="0" w:space="0" w:color="auto"/>
                    <w:bottom w:val="none" w:sz="0" w:space="0" w:color="auto"/>
                    <w:right w:val="none" w:sz="0" w:space="0" w:color="auto"/>
                  </w:divBdr>
                  <w:divsChild>
                    <w:div w:id="1072971805">
                      <w:marLeft w:val="0"/>
                      <w:marRight w:val="0"/>
                      <w:marTop w:val="0"/>
                      <w:marBottom w:val="0"/>
                      <w:divBdr>
                        <w:top w:val="none" w:sz="0" w:space="0" w:color="auto"/>
                        <w:left w:val="none" w:sz="0" w:space="0" w:color="auto"/>
                        <w:bottom w:val="none" w:sz="0" w:space="0" w:color="auto"/>
                        <w:right w:val="none" w:sz="0" w:space="0" w:color="auto"/>
                      </w:divBdr>
                    </w:div>
                  </w:divsChild>
                </w:div>
                <w:div w:id="1039744010">
                  <w:marLeft w:val="0"/>
                  <w:marRight w:val="0"/>
                  <w:marTop w:val="0"/>
                  <w:marBottom w:val="0"/>
                  <w:divBdr>
                    <w:top w:val="none" w:sz="0" w:space="0" w:color="auto"/>
                    <w:left w:val="none" w:sz="0" w:space="0" w:color="auto"/>
                    <w:bottom w:val="none" w:sz="0" w:space="0" w:color="auto"/>
                    <w:right w:val="none" w:sz="0" w:space="0" w:color="auto"/>
                  </w:divBdr>
                  <w:divsChild>
                    <w:div w:id="1115371482">
                      <w:marLeft w:val="0"/>
                      <w:marRight w:val="0"/>
                      <w:marTop w:val="0"/>
                      <w:marBottom w:val="0"/>
                      <w:divBdr>
                        <w:top w:val="none" w:sz="0" w:space="0" w:color="auto"/>
                        <w:left w:val="none" w:sz="0" w:space="0" w:color="auto"/>
                        <w:bottom w:val="none" w:sz="0" w:space="0" w:color="auto"/>
                        <w:right w:val="none" w:sz="0" w:space="0" w:color="auto"/>
                      </w:divBdr>
                    </w:div>
                  </w:divsChild>
                </w:div>
                <w:div w:id="1058698888">
                  <w:marLeft w:val="0"/>
                  <w:marRight w:val="0"/>
                  <w:marTop w:val="0"/>
                  <w:marBottom w:val="0"/>
                  <w:divBdr>
                    <w:top w:val="none" w:sz="0" w:space="0" w:color="auto"/>
                    <w:left w:val="none" w:sz="0" w:space="0" w:color="auto"/>
                    <w:bottom w:val="none" w:sz="0" w:space="0" w:color="auto"/>
                    <w:right w:val="none" w:sz="0" w:space="0" w:color="auto"/>
                  </w:divBdr>
                  <w:divsChild>
                    <w:div w:id="1214583077">
                      <w:marLeft w:val="0"/>
                      <w:marRight w:val="0"/>
                      <w:marTop w:val="0"/>
                      <w:marBottom w:val="0"/>
                      <w:divBdr>
                        <w:top w:val="none" w:sz="0" w:space="0" w:color="auto"/>
                        <w:left w:val="none" w:sz="0" w:space="0" w:color="auto"/>
                        <w:bottom w:val="none" w:sz="0" w:space="0" w:color="auto"/>
                        <w:right w:val="none" w:sz="0" w:space="0" w:color="auto"/>
                      </w:divBdr>
                    </w:div>
                  </w:divsChild>
                </w:div>
                <w:div w:id="1098792281">
                  <w:marLeft w:val="0"/>
                  <w:marRight w:val="0"/>
                  <w:marTop w:val="0"/>
                  <w:marBottom w:val="0"/>
                  <w:divBdr>
                    <w:top w:val="none" w:sz="0" w:space="0" w:color="auto"/>
                    <w:left w:val="none" w:sz="0" w:space="0" w:color="auto"/>
                    <w:bottom w:val="none" w:sz="0" w:space="0" w:color="auto"/>
                    <w:right w:val="none" w:sz="0" w:space="0" w:color="auto"/>
                  </w:divBdr>
                  <w:divsChild>
                    <w:div w:id="1417164255">
                      <w:marLeft w:val="0"/>
                      <w:marRight w:val="0"/>
                      <w:marTop w:val="0"/>
                      <w:marBottom w:val="0"/>
                      <w:divBdr>
                        <w:top w:val="none" w:sz="0" w:space="0" w:color="auto"/>
                        <w:left w:val="none" w:sz="0" w:space="0" w:color="auto"/>
                        <w:bottom w:val="none" w:sz="0" w:space="0" w:color="auto"/>
                        <w:right w:val="none" w:sz="0" w:space="0" w:color="auto"/>
                      </w:divBdr>
                    </w:div>
                  </w:divsChild>
                </w:div>
                <w:div w:id="1137842975">
                  <w:marLeft w:val="0"/>
                  <w:marRight w:val="0"/>
                  <w:marTop w:val="0"/>
                  <w:marBottom w:val="0"/>
                  <w:divBdr>
                    <w:top w:val="none" w:sz="0" w:space="0" w:color="auto"/>
                    <w:left w:val="none" w:sz="0" w:space="0" w:color="auto"/>
                    <w:bottom w:val="none" w:sz="0" w:space="0" w:color="auto"/>
                    <w:right w:val="none" w:sz="0" w:space="0" w:color="auto"/>
                  </w:divBdr>
                  <w:divsChild>
                    <w:div w:id="1417168385">
                      <w:marLeft w:val="0"/>
                      <w:marRight w:val="0"/>
                      <w:marTop w:val="0"/>
                      <w:marBottom w:val="0"/>
                      <w:divBdr>
                        <w:top w:val="none" w:sz="0" w:space="0" w:color="auto"/>
                        <w:left w:val="none" w:sz="0" w:space="0" w:color="auto"/>
                        <w:bottom w:val="none" w:sz="0" w:space="0" w:color="auto"/>
                        <w:right w:val="none" w:sz="0" w:space="0" w:color="auto"/>
                      </w:divBdr>
                    </w:div>
                  </w:divsChild>
                </w:div>
                <w:div w:id="1284995863">
                  <w:marLeft w:val="0"/>
                  <w:marRight w:val="0"/>
                  <w:marTop w:val="0"/>
                  <w:marBottom w:val="0"/>
                  <w:divBdr>
                    <w:top w:val="none" w:sz="0" w:space="0" w:color="auto"/>
                    <w:left w:val="none" w:sz="0" w:space="0" w:color="auto"/>
                    <w:bottom w:val="none" w:sz="0" w:space="0" w:color="auto"/>
                    <w:right w:val="none" w:sz="0" w:space="0" w:color="auto"/>
                  </w:divBdr>
                  <w:divsChild>
                    <w:div w:id="118498320">
                      <w:marLeft w:val="0"/>
                      <w:marRight w:val="0"/>
                      <w:marTop w:val="0"/>
                      <w:marBottom w:val="0"/>
                      <w:divBdr>
                        <w:top w:val="none" w:sz="0" w:space="0" w:color="auto"/>
                        <w:left w:val="none" w:sz="0" w:space="0" w:color="auto"/>
                        <w:bottom w:val="none" w:sz="0" w:space="0" w:color="auto"/>
                        <w:right w:val="none" w:sz="0" w:space="0" w:color="auto"/>
                      </w:divBdr>
                    </w:div>
                    <w:div w:id="165900319">
                      <w:marLeft w:val="0"/>
                      <w:marRight w:val="0"/>
                      <w:marTop w:val="0"/>
                      <w:marBottom w:val="0"/>
                      <w:divBdr>
                        <w:top w:val="none" w:sz="0" w:space="0" w:color="auto"/>
                        <w:left w:val="none" w:sz="0" w:space="0" w:color="auto"/>
                        <w:bottom w:val="none" w:sz="0" w:space="0" w:color="auto"/>
                        <w:right w:val="none" w:sz="0" w:space="0" w:color="auto"/>
                      </w:divBdr>
                    </w:div>
                    <w:div w:id="350179644">
                      <w:marLeft w:val="0"/>
                      <w:marRight w:val="0"/>
                      <w:marTop w:val="0"/>
                      <w:marBottom w:val="0"/>
                      <w:divBdr>
                        <w:top w:val="none" w:sz="0" w:space="0" w:color="auto"/>
                        <w:left w:val="none" w:sz="0" w:space="0" w:color="auto"/>
                        <w:bottom w:val="none" w:sz="0" w:space="0" w:color="auto"/>
                        <w:right w:val="none" w:sz="0" w:space="0" w:color="auto"/>
                      </w:divBdr>
                    </w:div>
                    <w:div w:id="384527311">
                      <w:marLeft w:val="0"/>
                      <w:marRight w:val="0"/>
                      <w:marTop w:val="0"/>
                      <w:marBottom w:val="0"/>
                      <w:divBdr>
                        <w:top w:val="none" w:sz="0" w:space="0" w:color="auto"/>
                        <w:left w:val="none" w:sz="0" w:space="0" w:color="auto"/>
                        <w:bottom w:val="none" w:sz="0" w:space="0" w:color="auto"/>
                        <w:right w:val="none" w:sz="0" w:space="0" w:color="auto"/>
                      </w:divBdr>
                    </w:div>
                    <w:div w:id="689528405">
                      <w:marLeft w:val="0"/>
                      <w:marRight w:val="0"/>
                      <w:marTop w:val="0"/>
                      <w:marBottom w:val="0"/>
                      <w:divBdr>
                        <w:top w:val="none" w:sz="0" w:space="0" w:color="auto"/>
                        <w:left w:val="none" w:sz="0" w:space="0" w:color="auto"/>
                        <w:bottom w:val="none" w:sz="0" w:space="0" w:color="auto"/>
                        <w:right w:val="none" w:sz="0" w:space="0" w:color="auto"/>
                      </w:divBdr>
                    </w:div>
                    <w:div w:id="1469132121">
                      <w:marLeft w:val="0"/>
                      <w:marRight w:val="0"/>
                      <w:marTop w:val="0"/>
                      <w:marBottom w:val="0"/>
                      <w:divBdr>
                        <w:top w:val="none" w:sz="0" w:space="0" w:color="auto"/>
                        <w:left w:val="none" w:sz="0" w:space="0" w:color="auto"/>
                        <w:bottom w:val="none" w:sz="0" w:space="0" w:color="auto"/>
                        <w:right w:val="none" w:sz="0" w:space="0" w:color="auto"/>
                      </w:divBdr>
                    </w:div>
                    <w:div w:id="1572159101">
                      <w:marLeft w:val="0"/>
                      <w:marRight w:val="0"/>
                      <w:marTop w:val="0"/>
                      <w:marBottom w:val="0"/>
                      <w:divBdr>
                        <w:top w:val="none" w:sz="0" w:space="0" w:color="auto"/>
                        <w:left w:val="none" w:sz="0" w:space="0" w:color="auto"/>
                        <w:bottom w:val="none" w:sz="0" w:space="0" w:color="auto"/>
                        <w:right w:val="none" w:sz="0" w:space="0" w:color="auto"/>
                      </w:divBdr>
                    </w:div>
                    <w:div w:id="1864245529">
                      <w:marLeft w:val="0"/>
                      <w:marRight w:val="0"/>
                      <w:marTop w:val="0"/>
                      <w:marBottom w:val="0"/>
                      <w:divBdr>
                        <w:top w:val="none" w:sz="0" w:space="0" w:color="auto"/>
                        <w:left w:val="none" w:sz="0" w:space="0" w:color="auto"/>
                        <w:bottom w:val="none" w:sz="0" w:space="0" w:color="auto"/>
                        <w:right w:val="none" w:sz="0" w:space="0" w:color="auto"/>
                      </w:divBdr>
                    </w:div>
                    <w:div w:id="2088502706">
                      <w:marLeft w:val="0"/>
                      <w:marRight w:val="0"/>
                      <w:marTop w:val="0"/>
                      <w:marBottom w:val="0"/>
                      <w:divBdr>
                        <w:top w:val="none" w:sz="0" w:space="0" w:color="auto"/>
                        <w:left w:val="none" w:sz="0" w:space="0" w:color="auto"/>
                        <w:bottom w:val="none" w:sz="0" w:space="0" w:color="auto"/>
                        <w:right w:val="none" w:sz="0" w:space="0" w:color="auto"/>
                      </w:divBdr>
                    </w:div>
                  </w:divsChild>
                </w:div>
                <w:div w:id="1303971405">
                  <w:marLeft w:val="0"/>
                  <w:marRight w:val="0"/>
                  <w:marTop w:val="0"/>
                  <w:marBottom w:val="0"/>
                  <w:divBdr>
                    <w:top w:val="none" w:sz="0" w:space="0" w:color="auto"/>
                    <w:left w:val="none" w:sz="0" w:space="0" w:color="auto"/>
                    <w:bottom w:val="none" w:sz="0" w:space="0" w:color="auto"/>
                    <w:right w:val="none" w:sz="0" w:space="0" w:color="auto"/>
                  </w:divBdr>
                  <w:divsChild>
                    <w:div w:id="426847490">
                      <w:marLeft w:val="0"/>
                      <w:marRight w:val="0"/>
                      <w:marTop w:val="0"/>
                      <w:marBottom w:val="0"/>
                      <w:divBdr>
                        <w:top w:val="none" w:sz="0" w:space="0" w:color="auto"/>
                        <w:left w:val="none" w:sz="0" w:space="0" w:color="auto"/>
                        <w:bottom w:val="none" w:sz="0" w:space="0" w:color="auto"/>
                        <w:right w:val="none" w:sz="0" w:space="0" w:color="auto"/>
                      </w:divBdr>
                    </w:div>
                  </w:divsChild>
                </w:div>
                <w:div w:id="1312099371">
                  <w:marLeft w:val="0"/>
                  <w:marRight w:val="0"/>
                  <w:marTop w:val="0"/>
                  <w:marBottom w:val="0"/>
                  <w:divBdr>
                    <w:top w:val="none" w:sz="0" w:space="0" w:color="auto"/>
                    <w:left w:val="none" w:sz="0" w:space="0" w:color="auto"/>
                    <w:bottom w:val="none" w:sz="0" w:space="0" w:color="auto"/>
                    <w:right w:val="none" w:sz="0" w:space="0" w:color="auto"/>
                  </w:divBdr>
                  <w:divsChild>
                    <w:div w:id="1862742138">
                      <w:marLeft w:val="0"/>
                      <w:marRight w:val="0"/>
                      <w:marTop w:val="0"/>
                      <w:marBottom w:val="0"/>
                      <w:divBdr>
                        <w:top w:val="none" w:sz="0" w:space="0" w:color="auto"/>
                        <w:left w:val="none" w:sz="0" w:space="0" w:color="auto"/>
                        <w:bottom w:val="none" w:sz="0" w:space="0" w:color="auto"/>
                        <w:right w:val="none" w:sz="0" w:space="0" w:color="auto"/>
                      </w:divBdr>
                    </w:div>
                  </w:divsChild>
                </w:div>
                <w:div w:id="1560478210">
                  <w:marLeft w:val="0"/>
                  <w:marRight w:val="0"/>
                  <w:marTop w:val="0"/>
                  <w:marBottom w:val="0"/>
                  <w:divBdr>
                    <w:top w:val="none" w:sz="0" w:space="0" w:color="auto"/>
                    <w:left w:val="none" w:sz="0" w:space="0" w:color="auto"/>
                    <w:bottom w:val="none" w:sz="0" w:space="0" w:color="auto"/>
                    <w:right w:val="none" w:sz="0" w:space="0" w:color="auto"/>
                  </w:divBdr>
                  <w:divsChild>
                    <w:div w:id="1364793908">
                      <w:marLeft w:val="0"/>
                      <w:marRight w:val="0"/>
                      <w:marTop w:val="0"/>
                      <w:marBottom w:val="0"/>
                      <w:divBdr>
                        <w:top w:val="none" w:sz="0" w:space="0" w:color="auto"/>
                        <w:left w:val="none" w:sz="0" w:space="0" w:color="auto"/>
                        <w:bottom w:val="none" w:sz="0" w:space="0" w:color="auto"/>
                        <w:right w:val="none" w:sz="0" w:space="0" w:color="auto"/>
                      </w:divBdr>
                    </w:div>
                  </w:divsChild>
                </w:div>
                <w:div w:id="1564682559">
                  <w:marLeft w:val="0"/>
                  <w:marRight w:val="0"/>
                  <w:marTop w:val="0"/>
                  <w:marBottom w:val="0"/>
                  <w:divBdr>
                    <w:top w:val="none" w:sz="0" w:space="0" w:color="auto"/>
                    <w:left w:val="none" w:sz="0" w:space="0" w:color="auto"/>
                    <w:bottom w:val="none" w:sz="0" w:space="0" w:color="auto"/>
                    <w:right w:val="none" w:sz="0" w:space="0" w:color="auto"/>
                  </w:divBdr>
                  <w:divsChild>
                    <w:div w:id="1598051209">
                      <w:marLeft w:val="0"/>
                      <w:marRight w:val="0"/>
                      <w:marTop w:val="0"/>
                      <w:marBottom w:val="0"/>
                      <w:divBdr>
                        <w:top w:val="none" w:sz="0" w:space="0" w:color="auto"/>
                        <w:left w:val="none" w:sz="0" w:space="0" w:color="auto"/>
                        <w:bottom w:val="none" w:sz="0" w:space="0" w:color="auto"/>
                        <w:right w:val="none" w:sz="0" w:space="0" w:color="auto"/>
                      </w:divBdr>
                    </w:div>
                  </w:divsChild>
                </w:div>
                <w:div w:id="1570112467">
                  <w:marLeft w:val="0"/>
                  <w:marRight w:val="0"/>
                  <w:marTop w:val="0"/>
                  <w:marBottom w:val="0"/>
                  <w:divBdr>
                    <w:top w:val="none" w:sz="0" w:space="0" w:color="auto"/>
                    <w:left w:val="none" w:sz="0" w:space="0" w:color="auto"/>
                    <w:bottom w:val="none" w:sz="0" w:space="0" w:color="auto"/>
                    <w:right w:val="none" w:sz="0" w:space="0" w:color="auto"/>
                  </w:divBdr>
                  <w:divsChild>
                    <w:div w:id="1449008152">
                      <w:marLeft w:val="0"/>
                      <w:marRight w:val="0"/>
                      <w:marTop w:val="0"/>
                      <w:marBottom w:val="0"/>
                      <w:divBdr>
                        <w:top w:val="none" w:sz="0" w:space="0" w:color="auto"/>
                        <w:left w:val="none" w:sz="0" w:space="0" w:color="auto"/>
                        <w:bottom w:val="none" w:sz="0" w:space="0" w:color="auto"/>
                        <w:right w:val="none" w:sz="0" w:space="0" w:color="auto"/>
                      </w:divBdr>
                    </w:div>
                  </w:divsChild>
                </w:div>
                <w:div w:id="1597322353">
                  <w:marLeft w:val="0"/>
                  <w:marRight w:val="0"/>
                  <w:marTop w:val="0"/>
                  <w:marBottom w:val="0"/>
                  <w:divBdr>
                    <w:top w:val="none" w:sz="0" w:space="0" w:color="auto"/>
                    <w:left w:val="none" w:sz="0" w:space="0" w:color="auto"/>
                    <w:bottom w:val="none" w:sz="0" w:space="0" w:color="auto"/>
                    <w:right w:val="none" w:sz="0" w:space="0" w:color="auto"/>
                  </w:divBdr>
                  <w:divsChild>
                    <w:div w:id="1954095622">
                      <w:marLeft w:val="0"/>
                      <w:marRight w:val="0"/>
                      <w:marTop w:val="0"/>
                      <w:marBottom w:val="0"/>
                      <w:divBdr>
                        <w:top w:val="none" w:sz="0" w:space="0" w:color="auto"/>
                        <w:left w:val="none" w:sz="0" w:space="0" w:color="auto"/>
                        <w:bottom w:val="none" w:sz="0" w:space="0" w:color="auto"/>
                        <w:right w:val="none" w:sz="0" w:space="0" w:color="auto"/>
                      </w:divBdr>
                    </w:div>
                  </w:divsChild>
                </w:div>
                <w:div w:id="1619802196">
                  <w:marLeft w:val="0"/>
                  <w:marRight w:val="0"/>
                  <w:marTop w:val="0"/>
                  <w:marBottom w:val="0"/>
                  <w:divBdr>
                    <w:top w:val="none" w:sz="0" w:space="0" w:color="auto"/>
                    <w:left w:val="none" w:sz="0" w:space="0" w:color="auto"/>
                    <w:bottom w:val="none" w:sz="0" w:space="0" w:color="auto"/>
                    <w:right w:val="none" w:sz="0" w:space="0" w:color="auto"/>
                  </w:divBdr>
                  <w:divsChild>
                    <w:div w:id="940649981">
                      <w:marLeft w:val="0"/>
                      <w:marRight w:val="0"/>
                      <w:marTop w:val="0"/>
                      <w:marBottom w:val="0"/>
                      <w:divBdr>
                        <w:top w:val="none" w:sz="0" w:space="0" w:color="auto"/>
                        <w:left w:val="none" w:sz="0" w:space="0" w:color="auto"/>
                        <w:bottom w:val="none" w:sz="0" w:space="0" w:color="auto"/>
                        <w:right w:val="none" w:sz="0" w:space="0" w:color="auto"/>
                      </w:divBdr>
                    </w:div>
                  </w:divsChild>
                </w:div>
                <w:div w:id="1684475660">
                  <w:marLeft w:val="0"/>
                  <w:marRight w:val="0"/>
                  <w:marTop w:val="0"/>
                  <w:marBottom w:val="0"/>
                  <w:divBdr>
                    <w:top w:val="none" w:sz="0" w:space="0" w:color="auto"/>
                    <w:left w:val="none" w:sz="0" w:space="0" w:color="auto"/>
                    <w:bottom w:val="none" w:sz="0" w:space="0" w:color="auto"/>
                    <w:right w:val="none" w:sz="0" w:space="0" w:color="auto"/>
                  </w:divBdr>
                  <w:divsChild>
                    <w:div w:id="54011139">
                      <w:marLeft w:val="0"/>
                      <w:marRight w:val="0"/>
                      <w:marTop w:val="0"/>
                      <w:marBottom w:val="0"/>
                      <w:divBdr>
                        <w:top w:val="none" w:sz="0" w:space="0" w:color="auto"/>
                        <w:left w:val="none" w:sz="0" w:space="0" w:color="auto"/>
                        <w:bottom w:val="none" w:sz="0" w:space="0" w:color="auto"/>
                        <w:right w:val="none" w:sz="0" w:space="0" w:color="auto"/>
                      </w:divBdr>
                    </w:div>
                  </w:divsChild>
                </w:div>
                <w:div w:id="1758744554">
                  <w:marLeft w:val="0"/>
                  <w:marRight w:val="0"/>
                  <w:marTop w:val="0"/>
                  <w:marBottom w:val="0"/>
                  <w:divBdr>
                    <w:top w:val="none" w:sz="0" w:space="0" w:color="auto"/>
                    <w:left w:val="none" w:sz="0" w:space="0" w:color="auto"/>
                    <w:bottom w:val="none" w:sz="0" w:space="0" w:color="auto"/>
                    <w:right w:val="none" w:sz="0" w:space="0" w:color="auto"/>
                  </w:divBdr>
                  <w:divsChild>
                    <w:div w:id="774864674">
                      <w:marLeft w:val="0"/>
                      <w:marRight w:val="0"/>
                      <w:marTop w:val="0"/>
                      <w:marBottom w:val="0"/>
                      <w:divBdr>
                        <w:top w:val="none" w:sz="0" w:space="0" w:color="auto"/>
                        <w:left w:val="none" w:sz="0" w:space="0" w:color="auto"/>
                        <w:bottom w:val="none" w:sz="0" w:space="0" w:color="auto"/>
                        <w:right w:val="none" w:sz="0" w:space="0" w:color="auto"/>
                      </w:divBdr>
                    </w:div>
                  </w:divsChild>
                </w:div>
                <w:div w:id="1760520057">
                  <w:marLeft w:val="0"/>
                  <w:marRight w:val="0"/>
                  <w:marTop w:val="0"/>
                  <w:marBottom w:val="0"/>
                  <w:divBdr>
                    <w:top w:val="none" w:sz="0" w:space="0" w:color="auto"/>
                    <w:left w:val="none" w:sz="0" w:space="0" w:color="auto"/>
                    <w:bottom w:val="none" w:sz="0" w:space="0" w:color="auto"/>
                    <w:right w:val="none" w:sz="0" w:space="0" w:color="auto"/>
                  </w:divBdr>
                  <w:divsChild>
                    <w:div w:id="1502162012">
                      <w:marLeft w:val="0"/>
                      <w:marRight w:val="0"/>
                      <w:marTop w:val="0"/>
                      <w:marBottom w:val="0"/>
                      <w:divBdr>
                        <w:top w:val="none" w:sz="0" w:space="0" w:color="auto"/>
                        <w:left w:val="none" w:sz="0" w:space="0" w:color="auto"/>
                        <w:bottom w:val="none" w:sz="0" w:space="0" w:color="auto"/>
                        <w:right w:val="none" w:sz="0" w:space="0" w:color="auto"/>
                      </w:divBdr>
                    </w:div>
                  </w:divsChild>
                </w:div>
                <w:div w:id="1859806126">
                  <w:marLeft w:val="0"/>
                  <w:marRight w:val="0"/>
                  <w:marTop w:val="0"/>
                  <w:marBottom w:val="0"/>
                  <w:divBdr>
                    <w:top w:val="none" w:sz="0" w:space="0" w:color="auto"/>
                    <w:left w:val="none" w:sz="0" w:space="0" w:color="auto"/>
                    <w:bottom w:val="none" w:sz="0" w:space="0" w:color="auto"/>
                    <w:right w:val="none" w:sz="0" w:space="0" w:color="auto"/>
                  </w:divBdr>
                  <w:divsChild>
                    <w:div w:id="874000810">
                      <w:marLeft w:val="0"/>
                      <w:marRight w:val="0"/>
                      <w:marTop w:val="0"/>
                      <w:marBottom w:val="0"/>
                      <w:divBdr>
                        <w:top w:val="none" w:sz="0" w:space="0" w:color="auto"/>
                        <w:left w:val="none" w:sz="0" w:space="0" w:color="auto"/>
                        <w:bottom w:val="none" w:sz="0" w:space="0" w:color="auto"/>
                        <w:right w:val="none" w:sz="0" w:space="0" w:color="auto"/>
                      </w:divBdr>
                    </w:div>
                  </w:divsChild>
                </w:div>
                <w:div w:id="1969432247">
                  <w:marLeft w:val="0"/>
                  <w:marRight w:val="0"/>
                  <w:marTop w:val="0"/>
                  <w:marBottom w:val="0"/>
                  <w:divBdr>
                    <w:top w:val="none" w:sz="0" w:space="0" w:color="auto"/>
                    <w:left w:val="none" w:sz="0" w:space="0" w:color="auto"/>
                    <w:bottom w:val="none" w:sz="0" w:space="0" w:color="auto"/>
                    <w:right w:val="none" w:sz="0" w:space="0" w:color="auto"/>
                  </w:divBdr>
                  <w:divsChild>
                    <w:div w:id="406732794">
                      <w:marLeft w:val="0"/>
                      <w:marRight w:val="0"/>
                      <w:marTop w:val="0"/>
                      <w:marBottom w:val="0"/>
                      <w:divBdr>
                        <w:top w:val="none" w:sz="0" w:space="0" w:color="auto"/>
                        <w:left w:val="none" w:sz="0" w:space="0" w:color="auto"/>
                        <w:bottom w:val="none" w:sz="0" w:space="0" w:color="auto"/>
                        <w:right w:val="none" w:sz="0" w:space="0" w:color="auto"/>
                      </w:divBdr>
                    </w:div>
                  </w:divsChild>
                </w:div>
                <w:div w:id="1972976046">
                  <w:marLeft w:val="0"/>
                  <w:marRight w:val="0"/>
                  <w:marTop w:val="0"/>
                  <w:marBottom w:val="0"/>
                  <w:divBdr>
                    <w:top w:val="none" w:sz="0" w:space="0" w:color="auto"/>
                    <w:left w:val="none" w:sz="0" w:space="0" w:color="auto"/>
                    <w:bottom w:val="none" w:sz="0" w:space="0" w:color="auto"/>
                    <w:right w:val="none" w:sz="0" w:space="0" w:color="auto"/>
                  </w:divBdr>
                  <w:divsChild>
                    <w:div w:id="66616472">
                      <w:marLeft w:val="0"/>
                      <w:marRight w:val="0"/>
                      <w:marTop w:val="0"/>
                      <w:marBottom w:val="0"/>
                      <w:divBdr>
                        <w:top w:val="none" w:sz="0" w:space="0" w:color="auto"/>
                        <w:left w:val="none" w:sz="0" w:space="0" w:color="auto"/>
                        <w:bottom w:val="none" w:sz="0" w:space="0" w:color="auto"/>
                        <w:right w:val="none" w:sz="0" w:space="0" w:color="auto"/>
                      </w:divBdr>
                    </w:div>
                  </w:divsChild>
                </w:div>
                <w:div w:id="1979071489">
                  <w:marLeft w:val="0"/>
                  <w:marRight w:val="0"/>
                  <w:marTop w:val="0"/>
                  <w:marBottom w:val="0"/>
                  <w:divBdr>
                    <w:top w:val="none" w:sz="0" w:space="0" w:color="auto"/>
                    <w:left w:val="none" w:sz="0" w:space="0" w:color="auto"/>
                    <w:bottom w:val="none" w:sz="0" w:space="0" w:color="auto"/>
                    <w:right w:val="none" w:sz="0" w:space="0" w:color="auto"/>
                  </w:divBdr>
                  <w:divsChild>
                    <w:div w:id="1752967224">
                      <w:marLeft w:val="0"/>
                      <w:marRight w:val="0"/>
                      <w:marTop w:val="0"/>
                      <w:marBottom w:val="0"/>
                      <w:divBdr>
                        <w:top w:val="none" w:sz="0" w:space="0" w:color="auto"/>
                        <w:left w:val="none" w:sz="0" w:space="0" w:color="auto"/>
                        <w:bottom w:val="none" w:sz="0" w:space="0" w:color="auto"/>
                        <w:right w:val="none" w:sz="0" w:space="0" w:color="auto"/>
                      </w:divBdr>
                    </w:div>
                  </w:divsChild>
                </w:div>
                <w:div w:id="1980843678">
                  <w:marLeft w:val="0"/>
                  <w:marRight w:val="0"/>
                  <w:marTop w:val="0"/>
                  <w:marBottom w:val="0"/>
                  <w:divBdr>
                    <w:top w:val="none" w:sz="0" w:space="0" w:color="auto"/>
                    <w:left w:val="none" w:sz="0" w:space="0" w:color="auto"/>
                    <w:bottom w:val="none" w:sz="0" w:space="0" w:color="auto"/>
                    <w:right w:val="none" w:sz="0" w:space="0" w:color="auto"/>
                  </w:divBdr>
                  <w:divsChild>
                    <w:div w:id="1627270594">
                      <w:marLeft w:val="0"/>
                      <w:marRight w:val="0"/>
                      <w:marTop w:val="0"/>
                      <w:marBottom w:val="0"/>
                      <w:divBdr>
                        <w:top w:val="none" w:sz="0" w:space="0" w:color="auto"/>
                        <w:left w:val="none" w:sz="0" w:space="0" w:color="auto"/>
                        <w:bottom w:val="none" w:sz="0" w:space="0" w:color="auto"/>
                        <w:right w:val="none" w:sz="0" w:space="0" w:color="auto"/>
                      </w:divBdr>
                    </w:div>
                  </w:divsChild>
                </w:div>
                <w:div w:id="1986087560">
                  <w:marLeft w:val="0"/>
                  <w:marRight w:val="0"/>
                  <w:marTop w:val="0"/>
                  <w:marBottom w:val="0"/>
                  <w:divBdr>
                    <w:top w:val="none" w:sz="0" w:space="0" w:color="auto"/>
                    <w:left w:val="none" w:sz="0" w:space="0" w:color="auto"/>
                    <w:bottom w:val="none" w:sz="0" w:space="0" w:color="auto"/>
                    <w:right w:val="none" w:sz="0" w:space="0" w:color="auto"/>
                  </w:divBdr>
                  <w:divsChild>
                    <w:div w:id="579678067">
                      <w:marLeft w:val="0"/>
                      <w:marRight w:val="0"/>
                      <w:marTop w:val="0"/>
                      <w:marBottom w:val="0"/>
                      <w:divBdr>
                        <w:top w:val="none" w:sz="0" w:space="0" w:color="auto"/>
                        <w:left w:val="none" w:sz="0" w:space="0" w:color="auto"/>
                        <w:bottom w:val="none" w:sz="0" w:space="0" w:color="auto"/>
                        <w:right w:val="none" w:sz="0" w:space="0" w:color="auto"/>
                      </w:divBdr>
                    </w:div>
                  </w:divsChild>
                </w:div>
                <w:div w:id="2003317398">
                  <w:marLeft w:val="0"/>
                  <w:marRight w:val="0"/>
                  <w:marTop w:val="0"/>
                  <w:marBottom w:val="0"/>
                  <w:divBdr>
                    <w:top w:val="none" w:sz="0" w:space="0" w:color="auto"/>
                    <w:left w:val="none" w:sz="0" w:space="0" w:color="auto"/>
                    <w:bottom w:val="none" w:sz="0" w:space="0" w:color="auto"/>
                    <w:right w:val="none" w:sz="0" w:space="0" w:color="auto"/>
                  </w:divBdr>
                  <w:divsChild>
                    <w:div w:id="2090954673">
                      <w:marLeft w:val="0"/>
                      <w:marRight w:val="0"/>
                      <w:marTop w:val="0"/>
                      <w:marBottom w:val="0"/>
                      <w:divBdr>
                        <w:top w:val="none" w:sz="0" w:space="0" w:color="auto"/>
                        <w:left w:val="none" w:sz="0" w:space="0" w:color="auto"/>
                        <w:bottom w:val="none" w:sz="0" w:space="0" w:color="auto"/>
                        <w:right w:val="none" w:sz="0" w:space="0" w:color="auto"/>
                      </w:divBdr>
                    </w:div>
                  </w:divsChild>
                </w:div>
                <w:div w:id="2097751863">
                  <w:marLeft w:val="0"/>
                  <w:marRight w:val="0"/>
                  <w:marTop w:val="0"/>
                  <w:marBottom w:val="0"/>
                  <w:divBdr>
                    <w:top w:val="none" w:sz="0" w:space="0" w:color="auto"/>
                    <w:left w:val="none" w:sz="0" w:space="0" w:color="auto"/>
                    <w:bottom w:val="none" w:sz="0" w:space="0" w:color="auto"/>
                    <w:right w:val="none" w:sz="0" w:space="0" w:color="auto"/>
                  </w:divBdr>
                  <w:divsChild>
                    <w:div w:id="544878335">
                      <w:marLeft w:val="0"/>
                      <w:marRight w:val="0"/>
                      <w:marTop w:val="0"/>
                      <w:marBottom w:val="0"/>
                      <w:divBdr>
                        <w:top w:val="none" w:sz="0" w:space="0" w:color="auto"/>
                        <w:left w:val="none" w:sz="0" w:space="0" w:color="auto"/>
                        <w:bottom w:val="none" w:sz="0" w:space="0" w:color="auto"/>
                        <w:right w:val="none" w:sz="0" w:space="0" w:color="auto"/>
                      </w:divBdr>
                    </w:div>
                  </w:divsChild>
                </w:div>
                <w:div w:id="2130005536">
                  <w:marLeft w:val="0"/>
                  <w:marRight w:val="0"/>
                  <w:marTop w:val="0"/>
                  <w:marBottom w:val="0"/>
                  <w:divBdr>
                    <w:top w:val="none" w:sz="0" w:space="0" w:color="auto"/>
                    <w:left w:val="none" w:sz="0" w:space="0" w:color="auto"/>
                    <w:bottom w:val="none" w:sz="0" w:space="0" w:color="auto"/>
                    <w:right w:val="none" w:sz="0" w:space="0" w:color="auto"/>
                  </w:divBdr>
                  <w:divsChild>
                    <w:div w:id="993993190">
                      <w:marLeft w:val="0"/>
                      <w:marRight w:val="0"/>
                      <w:marTop w:val="0"/>
                      <w:marBottom w:val="0"/>
                      <w:divBdr>
                        <w:top w:val="none" w:sz="0" w:space="0" w:color="auto"/>
                        <w:left w:val="none" w:sz="0" w:space="0" w:color="auto"/>
                        <w:bottom w:val="none" w:sz="0" w:space="0" w:color="auto"/>
                        <w:right w:val="none" w:sz="0" w:space="0" w:color="auto"/>
                      </w:divBdr>
                    </w:div>
                  </w:divsChild>
                </w:div>
                <w:div w:id="2134444890">
                  <w:marLeft w:val="0"/>
                  <w:marRight w:val="0"/>
                  <w:marTop w:val="0"/>
                  <w:marBottom w:val="0"/>
                  <w:divBdr>
                    <w:top w:val="none" w:sz="0" w:space="0" w:color="auto"/>
                    <w:left w:val="none" w:sz="0" w:space="0" w:color="auto"/>
                    <w:bottom w:val="none" w:sz="0" w:space="0" w:color="auto"/>
                    <w:right w:val="none" w:sz="0" w:space="0" w:color="auto"/>
                  </w:divBdr>
                  <w:divsChild>
                    <w:div w:id="21300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9806">
          <w:marLeft w:val="0"/>
          <w:marRight w:val="0"/>
          <w:marTop w:val="0"/>
          <w:marBottom w:val="0"/>
          <w:divBdr>
            <w:top w:val="none" w:sz="0" w:space="0" w:color="auto"/>
            <w:left w:val="none" w:sz="0" w:space="0" w:color="auto"/>
            <w:bottom w:val="none" w:sz="0" w:space="0" w:color="auto"/>
            <w:right w:val="none" w:sz="0" w:space="0" w:color="auto"/>
          </w:divBdr>
        </w:div>
        <w:div w:id="126316275">
          <w:marLeft w:val="0"/>
          <w:marRight w:val="0"/>
          <w:marTop w:val="0"/>
          <w:marBottom w:val="0"/>
          <w:divBdr>
            <w:top w:val="none" w:sz="0" w:space="0" w:color="auto"/>
            <w:left w:val="none" w:sz="0" w:space="0" w:color="auto"/>
            <w:bottom w:val="none" w:sz="0" w:space="0" w:color="auto"/>
            <w:right w:val="none" w:sz="0" w:space="0" w:color="auto"/>
          </w:divBdr>
        </w:div>
        <w:div w:id="162282486">
          <w:marLeft w:val="0"/>
          <w:marRight w:val="0"/>
          <w:marTop w:val="0"/>
          <w:marBottom w:val="0"/>
          <w:divBdr>
            <w:top w:val="none" w:sz="0" w:space="0" w:color="auto"/>
            <w:left w:val="none" w:sz="0" w:space="0" w:color="auto"/>
            <w:bottom w:val="none" w:sz="0" w:space="0" w:color="auto"/>
            <w:right w:val="none" w:sz="0" w:space="0" w:color="auto"/>
          </w:divBdr>
        </w:div>
        <w:div w:id="238250708">
          <w:marLeft w:val="0"/>
          <w:marRight w:val="0"/>
          <w:marTop w:val="0"/>
          <w:marBottom w:val="0"/>
          <w:divBdr>
            <w:top w:val="none" w:sz="0" w:space="0" w:color="auto"/>
            <w:left w:val="none" w:sz="0" w:space="0" w:color="auto"/>
            <w:bottom w:val="none" w:sz="0" w:space="0" w:color="auto"/>
            <w:right w:val="none" w:sz="0" w:space="0" w:color="auto"/>
          </w:divBdr>
        </w:div>
        <w:div w:id="250741593">
          <w:marLeft w:val="0"/>
          <w:marRight w:val="0"/>
          <w:marTop w:val="0"/>
          <w:marBottom w:val="0"/>
          <w:divBdr>
            <w:top w:val="none" w:sz="0" w:space="0" w:color="auto"/>
            <w:left w:val="none" w:sz="0" w:space="0" w:color="auto"/>
            <w:bottom w:val="none" w:sz="0" w:space="0" w:color="auto"/>
            <w:right w:val="none" w:sz="0" w:space="0" w:color="auto"/>
          </w:divBdr>
        </w:div>
        <w:div w:id="289556048">
          <w:marLeft w:val="0"/>
          <w:marRight w:val="0"/>
          <w:marTop w:val="0"/>
          <w:marBottom w:val="0"/>
          <w:divBdr>
            <w:top w:val="none" w:sz="0" w:space="0" w:color="auto"/>
            <w:left w:val="none" w:sz="0" w:space="0" w:color="auto"/>
            <w:bottom w:val="none" w:sz="0" w:space="0" w:color="auto"/>
            <w:right w:val="none" w:sz="0" w:space="0" w:color="auto"/>
          </w:divBdr>
        </w:div>
        <w:div w:id="319120681">
          <w:marLeft w:val="0"/>
          <w:marRight w:val="0"/>
          <w:marTop w:val="0"/>
          <w:marBottom w:val="0"/>
          <w:divBdr>
            <w:top w:val="none" w:sz="0" w:space="0" w:color="auto"/>
            <w:left w:val="none" w:sz="0" w:space="0" w:color="auto"/>
            <w:bottom w:val="none" w:sz="0" w:space="0" w:color="auto"/>
            <w:right w:val="none" w:sz="0" w:space="0" w:color="auto"/>
          </w:divBdr>
        </w:div>
        <w:div w:id="333460942">
          <w:marLeft w:val="0"/>
          <w:marRight w:val="0"/>
          <w:marTop w:val="0"/>
          <w:marBottom w:val="0"/>
          <w:divBdr>
            <w:top w:val="none" w:sz="0" w:space="0" w:color="auto"/>
            <w:left w:val="none" w:sz="0" w:space="0" w:color="auto"/>
            <w:bottom w:val="none" w:sz="0" w:space="0" w:color="auto"/>
            <w:right w:val="none" w:sz="0" w:space="0" w:color="auto"/>
          </w:divBdr>
        </w:div>
        <w:div w:id="444275857">
          <w:marLeft w:val="0"/>
          <w:marRight w:val="0"/>
          <w:marTop w:val="0"/>
          <w:marBottom w:val="0"/>
          <w:divBdr>
            <w:top w:val="none" w:sz="0" w:space="0" w:color="auto"/>
            <w:left w:val="none" w:sz="0" w:space="0" w:color="auto"/>
            <w:bottom w:val="none" w:sz="0" w:space="0" w:color="auto"/>
            <w:right w:val="none" w:sz="0" w:space="0" w:color="auto"/>
          </w:divBdr>
        </w:div>
        <w:div w:id="752818783">
          <w:marLeft w:val="0"/>
          <w:marRight w:val="0"/>
          <w:marTop w:val="0"/>
          <w:marBottom w:val="0"/>
          <w:divBdr>
            <w:top w:val="none" w:sz="0" w:space="0" w:color="auto"/>
            <w:left w:val="none" w:sz="0" w:space="0" w:color="auto"/>
            <w:bottom w:val="none" w:sz="0" w:space="0" w:color="auto"/>
            <w:right w:val="none" w:sz="0" w:space="0" w:color="auto"/>
          </w:divBdr>
        </w:div>
        <w:div w:id="841890281">
          <w:marLeft w:val="0"/>
          <w:marRight w:val="0"/>
          <w:marTop w:val="0"/>
          <w:marBottom w:val="0"/>
          <w:divBdr>
            <w:top w:val="none" w:sz="0" w:space="0" w:color="auto"/>
            <w:left w:val="none" w:sz="0" w:space="0" w:color="auto"/>
            <w:bottom w:val="none" w:sz="0" w:space="0" w:color="auto"/>
            <w:right w:val="none" w:sz="0" w:space="0" w:color="auto"/>
          </w:divBdr>
        </w:div>
        <w:div w:id="994263695">
          <w:marLeft w:val="0"/>
          <w:marRight w:val="0"/>
          <w:marTop w:val="0"/>
          <w:marBottom w:val="0"/>
          <w:divBdr>
            <w:top w:val="none" w:sz="0" w:space="0" w:color="auto"/>
            <w:left w:val="none" w:sz="0" w:space="0" w:color="auto"/>
            <w:bottom w:val="none" w:sz="0" w:space="0" w:color="auto"/>
            <w:right w:val="none" w:sz="0" w:space="0" w:color="auto"/>
          </w:divBdr>
        </w:div>
        <w:div w:id="1229267230">
          <w:marLeft w:val="0"/>
          <w:marRight w:val="0"/>
          <w:marTop w:val="0"/>
          <w:marBottom w:val="0"/>
          <w:divBdr>
            <w:top w:val="none" w:sz="0" w:space="0" w:color="auto"/>
            <w:left w:val="none" w:sz="0" w:space="0" w:color="auto"/>
            <w:bottom w:val="none" w:sz="0" w:space="0" w:color="auto"/>
            <w:right w:val="none" w:sz="0" w:space="0" w:color="auto"/>
          </w:divBdr>
        </w:div>
        <w:div w:id="1270622987">
          <w:marLeft w:val="0"/>
          <w:marRight w:val="0"/>
          <w:marTop w:val="0"/>
          <w:marBottom w:val="0"/>
          <w:divBdr>
            <w:top w:val="none" w:sz="0" w:space="0" w:color="auto"/>
            <w:left w:val="none" w:sz="0" w:space="0" w:color="auto"/>
            <w:bottom w:val="none" w:sz="0" w:space="0" w:color="auto"/>
            <w:right w:val="none" w:sz="0" w:space="0" w:color="auto"/>
          </w:divBdr>
        </w:div>
        <w:div w:id="1349482716">
          <w:marLeft w:val="0"/>
          <w:marRight w:val="0"/>
          <w:marTop w:val="0"/>
          <w:marBottom w:val="0"/>
          <w:divBdr>
            <w:top w:val="none" w:sz="0" w:space="0" w:color="auto"/>
            <w:left w:val="none" w:sz="0" w:space="0" w:color="auto"/>
            <w:bottom w:val="none" w:sz="0" w:space="0" w:color="auto"/>
            <w:right w:val="none" w:sz="0" w:space="0" w:color="auto"/>
          </w:divBdr>
        </w:div>
        <w:div w:id="1399209276">
          <w:marLeft w:val="0"/>
          <w:marRight w:val="0"/>
          <w:marTop w:val="0"/>
          <w:marBottom w:val="0"/>
          <w:divBdr>
            <w:top w:val="none" w:sz="0" w:space="0" w:color="auto"/>
            <w:left w:val="none" w:sz="0" w:space="0" w:color="auto"/>
            <w:bottom w:val="none" w:sz="0" w:space="0" w:color="auto"/>
            <w:right w:val="none" w:sz="0" w:space="0" w:color="auto"/>
          </w:divBdr>
        </w:div>
        <w:div w:id="1852138069">
          <w:marLeft w:val="0"/>
          <w:marRight w:val="0"/>
          <w:marTop w:val="0"/>
          <w:marBottom w:val="0"/>
          <w:divBdr>
            <w:top w:val="none" w:sz="0" w:space="0" w:color="auto"/>
            <w:left w:val="none" w:sz="0" w:space="0" w:color="auto"/>
            <w:bottom w:val="none" w:sz="0" w:space="0" w:color="auto"/>
            <w:right w:val="none" w:sz="0" w:space="0" w:color="auto"/>
          </w:divBdr>
        </w:div>
        <w:div w:id="1920560486">
          <w:marLeft w:val="0"/>
          <w:marRight w:val="0"/>
          <w:marTop w:val="0"/>
          <w:marBottom w:val="0"/>
          <w:divBdr>
            <w:top w:val="none" w:sz="0" w:space="0" w:color="auto"/>
            <w:left w:val="none" w:sz="0" w:space="0" w:color="auto"/>
            <w:bottom w:val="none" w:sz="0" w:space="0" w:color="auto"/>
            <w:right w:val="none" w:sz="0" w:space="0" w:color="auto"/>
          </w:divBdr>
        </w:div>
      </w:divsChild>
    </w:div>
    <w:div w:id="1940870501">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WDLHOl44XO4" TargetMode="External"/><Relationship Id="rId18" Type="http://schemas.openxmlformats.org/officeDocument/2006/relationships/hyperlink" Target="https://youtu.be/TmXXl7X70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youtube.com/watch?v=WDLHOl44XO4" TargetMode="External"/><Relationship Id="rId17" Type="http://schemas.openxmlformats.org/officeDocument/2006/relationships/hyperlink" Target="https://www.youtube.com/watch?v=1CUrxdTd1bc&amp;feature=youtu.be" TargetMode="External"/><Relationship Id="rId2" Type="http://schemas.openxmlformats.org/officeDocument/2006/relationships/customXml" Target="../customXml/item2.xml"/><Relationship Id="rId16" Type="http://schemas.openxmlformats.org/officeDocument/2006/relationships/hyperlink" Target="https://www.youtube.com/watch?v=KaBqrQYvBbs" TargetMode="External"/><Relationship Id="rId20" Type="http://schemas.openxmlformats.org/officeDocument/2006/relationships/hyperlink" Target="https://eur03.safelinks.protection.outlook.com/?url=https%3A%2F%2Fwww.youtube.com%2Fwatch%3Fv%3DThkLdlwFdZA&amp;data=04%7C01%7CL.J.Bagust%40soton.ac.uk%7C4dd8aa14b8764cf7343508d8c2cc1eae%7C4a5378f929f44d3ebe89669d03ada9d8%7C0%7C0%7C637473529245373900%7CUnknown%7CTWFpbGZsb3d8eyJWIjoiMC4wLjAwMDAiLCJQIjoiV2luMzIiLCJBTiI6Ik1haWwiLCJXVCI6Mn0%3D%7C1000&amp;sdata=auVUpKbqEh0Pj3exA%2B1Cs0zr7ggzsbBMKBdF9qSTvg0%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outube.com/watch?v=eBxRkUrOJSM" TargetMode="External"/><Relationship Id="rId10" Type="http://schemas.openxmlformats.org/officeDocument/2006/relationships/footnotes" Target="footnotes.xml"/><Relationship Id="rId19" Type="http://schemas.openxmlformats.org/officeDocument/2006/relationships/hyperlink" Target="https://youtu.be/-eh1gkkIS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iaOm-eF9p-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61087FCCED942A24A4DAB5BD75292" ma:contentTypeVersion="13" ma:contentTypeDescription="Create a new document." ma:contentTypeScope="" ma:versionID="fbbc7b258796adef26752a44ba10e77d">
  <xsd:schema xmlns:xsd="http://www.w3.org/2001/XMLSchema" xmlns:xs="http://www.w3.org/2001/XMLSchema" xmlns:p="http://schemas.microsoft.com/office/2006/metadata/properties" xmlns:ns2="b93c365d-0385-4382-9509-99218ab90b25" xmlns:ns3="218bb72c-f808-4789-b960-2e9e3d60d59d" targetNamespace="http://schemas.microsoft.com/office/2006/metadata/properties" ma:root="true" ma:fieldsID="fa3d60428f6e18a27dc2119e88d4b229" ns2:_="" ns3:_="">
    <xsd:import namespace="b93c365d-0385-4382-9509-99218ab90b25"/>
    <xsd:import namespace="218bb72c-f808-4789-b960-2e9e3d60d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365d-0385-4382-9509-99218ab90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8bb72c-f808-4789-b960-2e9e3d60d5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8bb72c-f808-4789-b960-2e9e3d60d59d">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640D1-ED33-497E-B9DD-E32E593D2484}"/>
</file>

<file path=customXml/itemProps2.xml><?xml version="1.0" encoding="utf-8"?>
<ds:datastoreItem xmlns:ds="http://schemas.openxmlformats.org/officeDocument/2006/customXml" ds:itemID="{B894FAD1-C54A-48AF-9EF1-F462C8F8F066}">
  <ds:schemaRefs>
    <ds:schemaRef ds:uri="http://schemas.microsoft.com/office/2006/metadata/properties"/>
    <ds:schemaRef ds:uri="http://schemas.microsoft.com/office/infopath/2007/PartnerControls"/>
    <ds:schemaRef ds:uri="218bb72c-f808-4789-b960-2e9e3d60d59d"/>
  </ds:schemaRefs>
</ds:datastoreItem>
</file>

<file path=customXml/itemProps3.xml><?xml version="1.0" encoding="utf-8"?>
<ds:datastoreItem xmlns:ds="http://schemas.openxmlformats.org/officeDocument/2006/customXml" ds:itemID="{C60376FC-22BE-4B4D-BA37-9C40C4C023D4}">
  <ds:schemaRefs>
    <ds:schemaRef ds:uri="http://schemas.microsoft.com/office/2006/metadata/longProperties"/>
  </ds:schemaRefs>
</ds:datastoreItem>
</file>

<file path=customXml/itemProps4.xml><?xml version="1.0" encoding="utf-8"?>
<ds:datastoreItem xmlns:ds="http://schemas.openxmlformats.org/officeDocument/2006/customXml" ds:itemID="{5C05A42F-B517-4223-83BD-35C32A06B0A2}">
  <ds:schemaRefs>
    <ds:schemaRef ds:uri="http://schemas.microsoft.com/sharepoint/v3/contenttype/forms"/>
  </ds:schemaRefs>
</ds:datastoreItem>
</file>

<file path=customXml/itemProps5.xml><?xml version="1.0" encoding="utf-8"?>
<ds:datastoreItem xmlns:ds="http://schemas.openxmlformats.org/officeDocument/2006/customXml" ds:itemID="{31D4E44B-DB39-4BDE-9554-D67FD208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3014</Words>
  <Characters>17186</Characters>
  <Application>Microsoft Office Word</Application>
  <DocSecurity>0</DocSecurity>
  <Lines>143</Lines>
  <Paragraphs>40</Paragraphs>
  <ScaleCrop>false</ScaleCrop>
  <Company>University of Southampton</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Teaching Module Sept 2013</dc:title>
  <dc:subject/>
  <dc:creator>Hannah Davey</dc:creator>
  <cp:keywords/>
  <cp:lastModifiedBy>Lisa Bagust</cp:lastModifiedBy>
  <cp:revision>83</cp:revision>
  <cp:lastPrinted>2020-11-05T23:15:00Z</cp:lastPrinted>
  <dcterms:created xsi:type="dcterms:W3CDTF">2021-03-08T16:19:00Z</dcterms:created>
  <dcterms:modified xsi:type="dcterms:W3CDTF">2021-05-12T17:21:00Z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efaultSectionNames">
    <vt:lpwstr/>
  </property>
  <property fmtid="{D5CDD505-2E9C-101B-9397-08002B2CF9AE}" pid="4" name="Invited_Members">
    <vt:lpwstr/>
  </property>
  <property fmtid="{D5CDD505-2E9C-101B-9397-08002B2CF9AE}" pid="5" name="AppVersion">
    <vt:lpwstr/>
  </property>
  <property fmtid="{D5CDD505-2E9C-101B-9397-08002B2CF9AE}" pid="6" name="Templates">
    <vt:lpwstr/>
  </property>
  <property fmtid="{D5CDD505-2E9C-101B-9397-08002B2CF9AE}" pid="7" name="Member_Groups">
    <vt:lpwstr/>
  </property>
  <property fmtid="{D5CDD505-2E9C-101B-9397-08002B2CF9AE}" pid="8" name="Self_Registration_Enabled">
    <vt:lpwstr/>
  </property>
  <property fmtid="{D5CDD505-2E9C-101B-9397-08002B2CF9AE}" pid="9" name="Has_Leaders_Only_SectionGroup">
    <vt:lpwstr/>
  </property>
  <property fmtid="{D5CDD505-2E9C-101B-9397-08002B2CF9AE}" pid="10" name="CultureName">
    <vt:lpwstr/>
  </property>
  <property fmtid="{D5CDD505-2E9C-101B-9397-08002B2CF9AE}" pid="11" name="LMS_Mappings">
    <vt:lpwstr/>
  </property>
  <property fmtid="{D5CDD505-2E9C-101B-9397-08002B2CF9AE}" pid="12" name="FolderType">
    <vt:lpwstr/>
  </property>
  <property fmtid="{D5CDD505-2E9C-101B-9397-08002B2CF9AE}" pid="13" name="Owner">
    <vt:lpwstr/>
  </property>
  <property fmtid="{D5CDD505-2E9C-101B-9397-08002B2CF9AE}" pid="14" name="Leaders">
    <vt:lpwstr/>
  </property>
  <property fmtid="{D5CDD505-2E9C-101B-9397-08002B2CF9AE}" pid="15" name="TeamsChannelId">
    <vt:lpwstr/>
  </property>
  <property fmtid="{D5CDD505-2E9C-101B-9397-08002B2CF9AE}" pid="16" name="Invited_Leaders">
    <vt:lpwstr/>
  </property>
  <property fmtid="{D5CDD505-2E9C-101B-9397-08002B2CF9AE}" pid="17" name="NotebookType">
    <vt:lpwstr/>
  </property>
  <property fmtid="{D5CDD505-2E9C-101B-9397-08002B2CF9AE}" pid="18" name="Is_Collaboration_Space_Locked">
    <vt:lpwstr/>
  </property>
  <property fmtid="{D5CDD505-2E9C-101B-9397-08002B2CF9AE}" pid="19" name="IsNotebookLocked">
    <vt:lpwstr/>
  </property>
  <property fmtid="{D5CDD505-2E9C-101B-9397-08002B2CF9AE}" pid="20" name="Distribution_Groups">
    <vt:lpwstr/>
  </property>
  <property fmtid="{D5CDD505-2E9C-101B-9397-08002B2CF9AE}" pid="21" name="Math_Settings">
    <vt:lpwstr/>
  </property>
  <property fmtid="{D5CDD505-2E9C-101B-9397-08002B2CF9AE}" pid="22" name="Members">
    <vt:lpwstr/>
  </property>
  <property fmtid="{D5CDD505-2E9C-101B-9397-08002B2CF9AE}" pid="23" name="ContentTypeId">
    <vt:lpwstr>0x010100ABA61087FCCED942A24A4DAB5BD75292</vt:lpwstr>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xd_Signature">
    <vt:bool>false</vt:bool>
  </property>
</Properties>
</file>